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E8" w:rsidRDefault="00BB3FE8" w:rsidP="002643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страниц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E8" w:rsidRDefault="00BB3FE8">
      <w:pPr>
        <w:suppressAutoHyphens w:val="0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6436F" w:rsidRPr="0026436F" w:rsidRDefault="0026436F" w:rsidP="0026436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26436F">
        <w:rPr>
          <w:b/>
          <w:bCs/>
          <w:sz w:val="28"/>
          <w:szCs w:val="28"/>
        </w:rPr>
        <w:lastRenderedPageBreak/>
        <w:t>СОДЕРЖАНИЕ ПРОГРАММЫ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I. Целевой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1.1. Пояснительная записка </w:t>
      </w:r>
    </w:p>
    <w:p w:rsidR="0026436F" w:rsidRPr="008D4D07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sz w:val="28"/>
          <w:szCs w:val="28"/>
        </w:rPr>
        <w:t>1.1.1. Нормативно – правовая база</w:t>
      </w:r>
      <w:r w:rsidRPr="008D4D07">
        <w:rPr>
          <w:sz w:val="28"/>
          <w:szCs w:val="28"/>
        </w:rPr>
        <w:t xml:space="preserve">………………………………………… </w:t>
      </w:r>
      <w:r w:rsidR="008D4D07">
        <w:rPr>
          <w:sz w:val="28"/>
          <w:szCs w:val="28"/>
        </w:rPr>
        <w:t>……</w:t>
      </w:r>
      <w:r w:rsidR="008D4D07" w:rsidRPr="008D4D07">
        <w:rPr>
          <w:sz w:val="28"/>
          <w:szCs w:val="28"/>
        </w:rPr>
        <w:t>3</w:t>
      </w:r>
    </w:p>
    <w:p w:rsidR="0026436F" w:rsidRPr="008D4D07" w:rsidRDefault="0026436F" w:rsidP="0026436F">
      <w:pPr>
        <w:pStyle w:val="Default"/>
        <w:spacing w:after="27"/>
        <w:rPr>
          <w:sz w:val="28"/>
          <w:szCs w:val="28"/>
        </w:rPr>
      </w:pPr>
      <w:r w:rsidRPr="008D4D07">
        <w:rPr>
          <w:sz w:val="28"/>
          <w:szCs w:val="28"/>
        </w:rPr>
        <w:t>1.1.2. Цели и задачи реа</w:t>
      </w:r>
      <w:r w:rsidR="008D4D07">
        <w:rPr>
          <w:sz w:val="28"/>
          <w:szCs w:val="28"/>
        </w:rPr>
        <w:t xml:space="preserve">лизации Программы…………………………… </w:t>
      </w:r>
      <w:proofErr w:type="gramStart"/>
      <w:r w:rsidR="008D4D07">
        <w:rPr>
          <w:sz w:val="28"/>
          <w:szCs w:val="28"/>
        </w:rPr>
        <w:t>…….</w:t>
      </w:r>
      <w:proofErr w:type="gramEnd"/>
      <w:r w:rsidR="008D4D07">
        <w:rPr>
          <w:sz w:val="28"/>
          <w:szCs w:val="28"/>
        </w:rPr>
        <w:t>.</w:t>
      </w:r>
      <w:r w:rsidR="008D4D07" w:rsidRPr="008D4D07">
        <w:rPr>
          <w:sz w:val="28"/>
          <w:szCs w:val="28"/>
        </w:rPr>
        <w:t>3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1.1.3</w:t>
      </w:r>
      <w:r w:rsidRPr="0026436F">
        <w:rPr>
          <w:sz w:val="28"/>
          <w:szCs w:val="28"/>
        </w:rPr>
        <w:t xml:space="preserve">. Принципы и подходы </w:t>
      </w:r>
      <w:r w:rsidR="008D4D07">
        <w:rPr>
          <w:sz w:val="28"/>
          <w:szCs w:val="28"/>
        </w:rPr>
        <w:t>к формированию Программы…………………… 3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1.1.4</w:t>
      </w:r>
      <w:r w:rsidRPr="0026436F">
        <w:rPr>
          <w:sz w:val="28"/>
          <w:szCs w:val="28"/>
        </w:rPr>
        <w:t xml:space="preserve">. Характеристика группы……………………………………… </w:t>
      </w:r>
      <w:r w:rsidR="008D4D07">
        <w:rPr>
          <w:sz w:val="28"/>
          <w:szCs w:val="28"/>
        </w:rPr>
        <w:t>…………...4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26436F">
        <w:rPr>
          <w:sz w:val="28"/>
          <w:szCs w:val="28"/>
        </w:rPr>
        <w:t>. Особенности развития детей…………………………</w:t>
      </w:r>
      <w:proofErr w:type="gramStart"/>
      <w:r w:rsidRPr="0026436F">
        <w:rPr>
          <w:sz w:val="28"/>
          <w:szCs w:val="28"/>
        </w:rPr>
        <w:t>…</w:t>
      </w:r>
      <w:r w:rsidR="008D4D07">
        <w:rPr>
          <w:sz w:val="28"/>
          <w:szCs w:val="28"/>
        </w:rPr>
        <w:t>….</w:t>
      </w:r>
      <w:proofErr w:type="gramEnd"/>
      <w:r w:rsidR="008D4D07">
        <w:rPr>
          <w:sz w:val="28"/>
          <w:szCs w:val="28"/>
        </w:rPr>
        <w:t>.……………..4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26436F" w:rsidRPr="0026436F" w:rsidRDefault="0026436F" w:rsidP="0026436F">
      <w:pPr>
        <w:pStyle w:val="Default"/>
        <w:spacing w:after="28"/>
        <w:rPr>
          <w:sz w:val="28"/>
          <w:szCs w:val="28"/>
        </w:rPr>
      </w:pPr>
      <w:r w:rsidRPr="0026436F">
        <w:rPr>
          <w:sz w:val="28"/>
          <w:szCs w:val="28"/>
        </w:rPr>
        <w:t>1.2.1. Планируемые</w:t>
      </w:r>
      <w:r w:rsidR="002F678E">
        <w:rPr>
          <w:sz w:val="28"/>
          <w:szCs w:val="28"/>
        </w:rPr>
        <w:t xml:space="preserve"> результаты освоения Программы </w:t>
      </w:r>
      <w:r w:rsidRPr="0026436F">
        <w:rPr>
          <w:sz w:val="28"/>
          <w:szCs w:val="28"/>
        </w:rPr>
        <w:t>…</w:t>
      </w:r>
      <w:r w:rsidR="002F678E">
        <w:rPr>
          <w:sz w:val="28"/>
          <w:szCs w:val="28"/>
        </w:rPr>
        <w:t>………………</w:t>
      </w:r>
      <w:proofErr w:type="gramStart"/>
      <w:r w:rsidR="002F678E">
        <w:rPr>
          <w:sz w:val="28"/>
          <w:szCs w:val="28"/>
        </w:rPr>
        <w:t>……</w:t>
      </w:r>
      <w:r w:rsidR="008D4D07">
        <w:rPr>
          <w:sz w:val="28"/>
          <w:szCs w:val="28"/>
        </w:rPr>
        <w:t>.</w:t>
      </w:r>
      <w:proofErr w:type="gramEnd"/>
      <w:r w:rsidR="008D4D07">
        <w:rPr>
          <w:sz w:val="28"/>
          <w:szCs w:val="28"/>
        </w:rPr>
        <w:t>.6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II. Содержательный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2.1. Образовательная деятельность в соответствии с направлениями развития ребёнка </w:t>
      </w:r>
      <w:r w:rsidR="008D4D07">
        <w:rPr>
          <w:sz w:val="28"/>
          <w:szCs w:val="28"/>
        </w:rPr>
        <w:t>…………………………………………………………</w:t>
      </w:r>
      <w:proofErr w:type="gramStart"/>
      <w:r w:rsidR="008D4D07">
        <w:rPr>
          <w:sz w:val="28"/>
          <w:szCs w:val="28"/>
        </w:rPr>
        <w:t>…….</w:t>
      </w:r>
      <w:proofErr w:type="gramEnd"/>
      <w:r w:rsidR="008D4D07">
        <w:rPr>
          <w:sz w:val="28"/>
          <w:szCs w:val="28"/>
        </w:rPr>
        <w:t>6</w:t>
      </w:r>
    </w:p>
    <w:p w:rsidR="006630AE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 xml:space="preserve">2.1.1. Социально-коммуникативное развитие </w:t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</w:t>
      </w:r>
      <w:r w:rsidR="008D4D07">
        <w:rPr>
          <w:sz w:val="28"/>
          <w:szCs w:val="28"/>
        </w:rPr>
        <w:t>….</w:t>
      </w:r>
      <w:proofErr w:type="gramEnd"/>
      <w:r w:rsidR="008D4D07">
        <w:rPr>
          <w:sz w:val="28"/>
          <w:szCs w:val="28"/>
        </w:rPr>
        <w:t>6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2.1.2. Познавательное развитие ……………………...………</w:t>
      </w:r>
      <w:r w:rsidR="00D05E83">
        <w:rPr>
          <w:sz w:val="28"/>
          <w:szCs w:val="28"/>
        </w:rPr>
        <w:t>……………</w:t>
      </w:r>
      <w:proofErr w:type="gramStart"/>
      <w:r w:rsidR="00D05E83">
        <w:rPr>
          <w:sz w:val="28"/>
          <w:szCs w:val="28"/>
        </w:rPr>
        <w:t>…</w:t>
      </w:r>
      <w:r w:rsidR="008D4D07">
        <w:rPr>
          <w:sz w:val="28"/>
          <w:szCs w:val="28"/>
        </w:rPr>
        <w:t>….</w:t>
      </w:r>
      <w:proofErr w:type="gramEnd"/>
      <w:r w:rsidR="008D4D07">
        <w:rPr>
          <w:sz w:val="28"/>
          <w:szCs w:val="28"/>
        </w:rPr>
        <w:t>6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2.1.3. Рече</w:t>
      </w:r>
      <w:r w:rsidR="00B23FD3">
        <w:rPr>
          <w:sz w:val="28"/>
          <w:szCs w:val="28"/>
        </w:rPr>
        <w:t>вое развитие ……………………………………………………</w:t>
      </w:r>
      <w:proofErr w:type="gramStart"/>
      <w:r w:rsidR="00B23FD3">
        <w:rPr>
          <w:sz w:val="28"/>
          <w:szCs w:val="28"/>
        </w:rPr>
        <w:t>…</w:t>
      </w:r>
      <w:r w:rsidR="008D4D07">
        <w:rPr>
          <w:sz w:val="28"/>
          <w:szCs w:val="28"/>
        </w:rPr>
        <w:t>….</w:t>
      </w:r>
      <w:proofErr w:type="gramEnd"/>
      <w:r w:rsidR="008D4D07">
        <w:rPr>
          <w:sz w:val="28"/>
          <w:szCs w:val="28"/>
        </w:rPr>
        <w:t>23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2.1.4. Художественно-эстетическое развитие …</w:t>
      </w:r>
      <w:proofErr w:type="gramStart"/>
      <w:r w:rsidRPr="0026436F">
        <w:rPr>
          <w:sz w:val="28"/>
          <w:szCs w:val="28"/>
        </w:rPr>
        <w:t>…….</w:t>
      </w:r>
      <w:proofErr w:type="gramEnd"/>
      <w:r w:rsidRPr="0026436F">
        <w:rPr>
          <w:sz w:val="28"/>
          <w:szCs w:val="28"/>
        </w:rPr>
        <w:t>………………………..</w:t>
      </w:r>
      <w:r w:rsidR="008D4D07">
        <w:rPr>
          <w:sz w:val="28"/>
          <w:szCs w:val="28"/>
        </w:rPr>
        <w:t>.23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2.1.5. Физиче</w:t>
      </w:r>
      <w:r w:rsidR="00E40A74">
        <w:rPr>
          <w:sz w:val="28"/>
          <w:szCs w:val="28"/>
        </w:rPr>
        <w:t>ское развитие…………………………</w:t>
      </w:r>
      <w:proofErr w:type="gramStart"/>
      <w:r w:rsidR="00E40A74">
        <w:rPr>
          <w:sz w:val="28"/>
          <w:szCs w:val="28"/>
        </w:rPr>
        <w:t>…….</w:t>
      </w:r>
      <w:proofErr w:type="gramEnd"/>
      <w:r w:rsidR="00E40A74">
        <w:rPr>
          <w:sz w:val="28"/>
          <w:szCs w:val="28"/>
        </w:rPr>
        <w:t>.</w:t>
      </w:r>
      <w:r w:rsidR="008D4D07">
        <w:rPr>
          <w:sz w:val="28"/>
          <w:szCs w:val="28"/>
        </w:rPr>
        <w:t>……………………24</w:t>
      </w:r>
    </w:p>
    <w:p w:rsidR="0026436F" w:rsidRPr="00207763" w:rsidRDefault="00207763" w:rsidP="0026436F">
      <w:pPr>
        <w:pStyle w:val="Default"/>
        <w:rPr>
          <w:b/>
          <w:sz w:val="28"/>
          <w:szCs w:val="28"/>
        </w:rPr>
      </w:pPr>
      <w:r w:rsidRPr="00207763">
        <w:rPr>
          <w:b/>
          <w:sz w:val="28"/>
          <w:szCs w:val="28"/>
        </w:rPr>
        <w:t>2.2</w:t>
      </w:r>
      <w:r w:rsidR="0026436F" w:rsidRPr="00207763">
        <w:rPr>
          <w:b/>
          <w:sz w:val="28"/>
          <w:szCs w:val="28"/>
        </w:rPr>
        <w:t>. Формы, способы, методы и средства реализации программы с</w:t>
      </w:r>
    </w:p>
    <w:p w:rsidR="0026436F" w:rsidRPr="00207763" w:rsidRDefault="0026436F" w:rsidP="0026436F">
      <w:pPr>
        <w:pStyle w:val="Default"/>
        <w:rPr>
          <w:b/>
          <w:sz w:val="28"/>
          <w:szCs w:val="28"/>
        </w:rPr>
      </w:pPr>
      <w:proofErr w:type="gramStart"/>
      <w:r w:rsidRPr="00207763">
        <w:rPr>
          <w:b/>
          <w:sz w:val="28"/>
          <w:szCs w:val="28"/>
        </w:rPr>
        <w:t>учетом</w:t>
      </w:r>
      <w:proofErr w:type="gramEnd"/>
      <w:r w:rsidRPr="00207763">
        <w:rPr>
          <w:b/>
          <w:sz w:val="28"/>
          <w:szCs w:val="28"/>
        </w:rPr>
        <w:t xml:space="preserve"> возрастных и индивидуальных особенностей воспитанников, специфики их образовательных потребностей и </w:t>
      </w:r>
      <w:r w:rsidR="00407454" w:rsidRPr="00207763">
        <w:rPr>
          <w:b/>
          <w:sz w:val="28"/>
          <w:szCs w:val="28"/>
        </w:rPr>
        <w:t xml:space="preserve">интересов </w:t>
      </w:r>
      <w:r w:rsidR="008D4D07">
        <w:rPr>
          <w:sz w:val="28"/>
          <w:szCs w:val="28"/>
        </w:rPr>
        <w:t>…………….24</w:t>
      </w:r>
    </w:p>
    <w:p w:rsidR="0026436F" w:rsidRPr="00207763" w:rsidRDefault="00207763" w:rsidP="0026436F">
      <w:pPr>
        <w:pStyle w:val="Default"/>
        <w:spacing w:after="27"/>
        <w:rPr>
          <w:b/>
          <w:sz w:val="28"/>
          <w:szCs w:val="28"/>
        </w:rPr>
      </w:pPr>
      <w:r w:rsidRPr="00207763">
        <w:rPr>
          <w:b/>
          <w:sz w:val="28"/>
          <w:szCs w:val="28"/>
        </w:rPr>
        <w:t>2.3</w:t>
      </w:r>
      <w:r w:rsidR="0026436F" w:rsidRPr="00207763">
        <w:rPr>
          <w:b/>
          <w:sz w:val="28"/>
          <w:szCs w:val="28"/>
        </w:rPr>
        <w:t>. Особенности образовательной деятельности разных видов и культурных практ</w:t>
      </w:r>
      <w:r w:rsidR="00A32ABB" w:rsidRPr="00207763">
        <w:rPr>
          <w:b/>
          <w:sz w:val="28"/>
          <w:szCs w:val="28"/>
        </w:rPr>
        <w:t>ик</w:t>
      </w:r>
      <w:r w:rsidR="00A32ABB" w:rsidRPr="00207763">
        <w:rPr>
          <w:sz w:val="28"/>
          <w:szCs w:val="28"/>
        </w:rPr>
        <w:t>……………………………………………………</w:t>
      </w:r>
      <w:proofErr w:type="gramStart"/>
      <w:r w:rsidR="008F5937" w:rsidRPr="00207763">
        <w:rPr>
          <w:sz w:val="28"/>
          <w:szCs w:val="28"/>
        </w:rPr>
        <w:t>…….</w:t>
      </w:r>
      <w:proofErr w:type="gramEnd"/>
      <w:r w:rsidR="008D4D07">
        <w:rPr>
          <w:sz w:val="28"/>
          <w:szCs w:val="28"/>
        </w:rPr>
        <w:t>25</w:t>
      </w:r>
    </w:p>
    <w:p w:rsidR="008F5937" w:rsidRPr="00207763" w:rsidRDefault="00207763" w:rsidP="0026436F">
      <w:pPr>
        <w:pStyle w:val="Default"/>
        <w:rPr>
          <w:b/>
          <w:sz w:val="28"/>
          <w:szCs w:val="28"/>
        </w:rPr>
      </w:pPr>
      <w:r w:rsidRPr="00207763">
        <w:rPr>
          <w:b/>
          <w:sz w:val="28"/>
          <w:szCs w:val="28"/>
        </w:rPr>
        <w:t>2.4</w:t>
      </w:r>
      <w:r w:rsidR="0026436F" w:rsidRPr="00207763">
        <w:rPr>
          <w:b/>
          <w:sz w:val="28"/>
          <w:szCs w:val="28"/>
        </w:rPr>
        <w:t>.</w:t>
      </w:r>
      <w:r w:rsidR="008F5937" w:rsidRPr="00207763">
        <w:rPr>
          <w:b/>
          <w:sz w:val="28"/>
          <w:szCs w:val="28"/>
        </w:rPr>
        <w:tab/>
        <w:t>Способы и направления поддержки детской инициативы</w:t>
      </w:r>
      <w:r w:rsidRPr="00207763">
        <w:rPr>
          <w:sz w:val="28"/>
          <w:szCs w:val="28"/>
        </w:rPr>
        <w:t>…</w:t>
      </w:r>
      <w:proofErr w:type="gramStart"/>
      <w:r w:rsidRPr="00207763">
        <w:rPr>
          <w:sz w:val="28"/>
          <w:szCs w:val="28"/>
        </w:rPr>
        <w:t>……</w:t>
      </w:r>
      <w:r w:rsidR="008D4D07">
        <w:rPr>
          <w:sz w:val="28"/>
          <w:szCs w:val="28"/>
        </w:rPr>
        <w:t>.</w:t>
      </w:r>
      <w:proofErr w:type="gramEnd"/>
      <w:r w:rsidR="008D4D07">
        <w:rPr>
          <w:sz w:val="28"/>
          <w:szCs w:val="28"/>
        </w:rPr>
        <w:t>26</w:t>
      </w:r>
    </w:p>
    <w:p w:rsidR="0026436F" w:rsidRPr="0026436F" w:rsidRDefault="00207763" w:rsidP="0026436F">
      <w:pPr>
        <w:pStyle w:val="Default"/>
        <w:rPr>
          <w:sz w:val="28"/>
          <w:szCs w:val="28"/>
        </w:rPr>
      </w:pPr>
      <w:r w:rsidRPr="00207763">
        <w:rPr>
          <w:b/>
          <w:sz w:val="28"/>
          <w:szCs w:val="28"/>
        </w:rPr>
        <w:t xml:space="preserve">2.5. </w:t>
      </w:r>
      <w:r w:rsidR="0026436F" w:rsidRPr="00207763">
        <w:rPr>
          <w:b/>
          <w:sz w:val="28"/>
          <w:szCs w:val="28"/>
        </w:rPr>
        <w:t>Особенности взаимодействия педагогического коллектива с семьями воспи</w:t>
      </w:r>
      <w:r w:rsidR="006B4A0A" w:rsidRPr="00207763">
        <w:rPr>
          <w:b/>
          <w:sz w:val="28"/>
          <w:szCs w:val="28"/>
        </w:rPr>
        <w:t>танников</w:t>
      </w:r>
      <w:r w:rsidR="006B4A0A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</w:t>
      </w:r>
      <w:r w:rsidR="008D4D07">
        <w:rPr>
          <w:sz w:val="28"/>
          <w:szCs w:val="28"/>
        </w:rPr>
        <w:t>…………28</w:t>
      </w:r>
    </w:p>
    <w:p w:rsidR="0026436F" w:rsidRPr="0026436F" w:rsidRDefault="00207763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26436F" w:rsidRPr="0026436F">
        <w:rPr>
          <w:b/>
          <w:bCs/>
          <w:sz w:val="28"/>
          <w:szCs w:val="28"/>
        </w:rPr>
        <w:t xml:space="preserve">. Педагогическая диагностика (оценка индивидуального развития детей) </w:t>
      </w:r>
      <w:r w:rsidR="0026436F" w:rsidRPr="0026436F">
        <w:rPr>
          <w:sz w:val="28"/>
          <w:szCs w:val="28"/>
        </w:rPr>
        <w:t>………</w:t>
      </w:r>
      <w:r w:rsidR="00CB12D7">
        <w:rPr>
          <w:sz w:val="28"/>
          <w:szCs w:val="28"/>
        </w:rPr>
        <w:t>…………………………………………………………………</w:t>
      </w:r>
      <w:r w:rsidR="008D4D07">
        <w:rPr>
          <w:sz w:val="28"/>
          <w:szCs w:val="28"/>
        </w:rPr>
        <w:t>…30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III. Организационный раздел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3.1. Материально-техническое обеспечение</w:t>
      </w:r>
      <w:r w:rsidRPr="0026436F">
        <w:rPr>
          <w:sz w:val="28"/>
          <w:szCs w:val="28"/>
        </w:rPr>
        <w:t>………</w:t>
      </w:r>
      <w:proofErr w:type="gramStart"/>
      <w:r w:rsidRPr="0026436F">
        <w:rPr>
          <w:sz w:val="28"/>
          <w:szCs w:val="28"/>
        </w:rPr>
        <w:t>…….</w:t>
      </w:r>
      <w:proofErr w:type="gramEnd"/>
      <w:r w:rsidRPr="0026436F">
        <w:rPr>
          <w:sz w:val="28"/>
          <w:szCs w:val="28"/>
        </w:rPr>
        <w:t>.</w:t>
      </w:r>
      <w:r>
        <w:rPr>
          <w:sz w:val="28"/>
          <w:szCs w:val="28"/>
        </w:rPr>
        <w:t>…………………</w:t>
      </w:r>
      <w:r w:rsidR="008D4D07">
        <w:rPr>
          <w:sz w:val="28"/>
          <w:szCs w:val="28"/>
        </w:rPr>
        <w:t>31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3.2. Обеспеченность методическими материалами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</w:t>
      </w:r>
      <w:r w:rsidR="008D4D07">
        <w:rPr>
          <w:sz w:val="28"/>
          <w:szCs w:val="28"/>
        </w:rPr>
        <w:t>.</w:t>
      </w:r>
      <w:proofErr w:type="gramEnd"/>
      <w:r w:rsidR="008D4D07">
        <w:rPr>
          <w:sz w:val="28"/>
          <w:szCs w:val="28"/>
        </w:rPr>
        <w:t>.31</w:t>
      </w:r>
    </w:p>
    <w:p w:rsidR="00A32ABB" w:rsidRPr="0026436F" w:rsidRDefault="009F546E" w:rsidP="0026436F">
      <w:pPr>
        <w:pStyle w:val="Default"/>
        <w:spacing w:after="27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A32ABB" w:rsidRPr="00A32ABB">
        <w:rPr>
          <w:b/>
          <w:sz w:val="28"/>
          <w:szCs w:val="28"/>
        </w:rPr>
        <w:t>. Расписание ООД</w:t>
      </w:r>
      <w:r w:rsidR="008D4D07">
        <w:rPr>
          <w:sz w:val="28"/>
          <w:szCs w:val="28"/>
        </w:rPr>
        <w:t>…………………………………………………………...31</w:t>
      </w:r>
    </w:p>
    <w:p w:rsidR="0026436F" w:rsidRPr="0026436F" w:rsidRDefault="00207763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26436F" w:rsidRPr="0026436F">
        <w:rPr>
          <w:b/>
          <w:bCs/>
          <w:sz w:val="28"/>
          <w:szCs w:val="28"/>
        </w:rPr>
        <w:t xml:space="preserve">. План график праздников, развлечений </w:t>
      </w:r>
      <w:r w:rsidR="008D4D07">
        <w:rPr>
          <w:sz w:val="28"/>
          <w:szCs w:val="28"/>
        </w:rPr>
        <w:t>…………………………</w:t>
      </w:r>
      <w:proofErr w:type="gramStart"/>
      <w:r w:rsidR="008D4D07">
        <w:rPr>
          <w:sz w:val="28"/>
          <w:szCs w:val="28"/>
        </w:rPr>
        <w:t>…….</w:t>
      </w:r>
      <w:proofErr w:type="gramEnd"/>
      <w:r w:rsidR="008D4D07">
        <w:rPr>
          <w:sz w:val="28"/>
          <w:szCs w:val="28"/>
        </w:rPr>
        <w:t>32</w:t>
      </w:r>
    </w:p>
    <w:p w:rsidR="0026436F" w:rsidRPr="0026436F" w:rsidRDefault="00207763" w:rsidP="0026436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="0026436F" w:rsidRPr="0026436F">
        <w:rPr>
          <w:sz w:val="28"/>
          <w:szCs w:val="28"/>
        </w:rPr>
        <w:t xml:space="preserve">. </w:t>
      </w:r>
      <w:r w:rsidR="0026436F" w:rsidRPr="0026436F">
        <w:rPr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  <w:r w:rsidR="0026436F" w:rsidRPr="0026436F">
        <w:rPr>
          <w:sz w:val="28"/>
          <w:szCs w:val="28"/>
        </w:rPr>
        <w:t>………………………………………</w:t>
      </w:r>
      <w:r w:rsidR="008D4D07">
        <w:rPr>
          <w:sz w:val="28"/>
          <w:szCs w:val="28"/>
        </w:rPr>
        <w:t>………………32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 xml:space="preserve">IV. Дополнительный раздел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>4.1. Краткая презентация программы</w:t>
      </w:r>
      <w:r w:rsidRPr="0026436F">
        <w:rPr>
          <w:color w:val="auto"/>
          <w:sz w:val="28"/>
          <w:szCs w:val="28"/>
        </w:rPr>
        <w:t>……………………………………………</w:t>
      </w:r>
      <w:r w:rsidR="008D4D07">
        <w:rPr>
          <w:color w:val="auto"/>
          <w:sz w:val="28"/>
          <w:szCs w:val="28"/>
        </w:rPr>
        <w:t>…………………………32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color w:val="auto"/>
          <w:sz w:val="28"/>
          <w:szCs w:val="28"/>
        </w:rPr>
        <w:t xml:space="preserve">4.1.1. Содержание </w:t>
      </w:r>
      <w:r w:rsidR="00266835">
        <w:rPr>
          <w:color w:val="auto"/>
          <w:sz w:val="28"/>
          <w:szCs w:val="28"/>
        </w:rPr>
        <w:t xml:space="preserve">рабочей </w:t>
      </w:r>
      <w:r w:rsidRPr="0026436F">
        <w:rPr>
          <w:color w:val="auto"/>
          <w:sz w:val="28"/>
          <w:szCs w:val="28"/>
        </w:rPr>
        <w:t xml:space="preserve">программы ……………… </w:t>
      </w:r>
      <w:r w:rsidR="007D5A64">
        <w:rPr>
          <w:color w:val="auto"/>
          <w:sz w:val="28"/>
          <w:szCs w:val="28"/>
        </w:rPr>
        <w:t>…………………</w:t>
      </w:r>
      <w:proofErr w:type="gramStart"/>
      <w:r w:rsidR="007D5A64">
        <w:rPr>
          <w:color w:val="auto"/>
          <w:sz w:val="28"/>
          <w:szCs w:val="28"/>
        </w:rPr>
        <w:t>…</w:t>
      </w:r>
      <w:r w:rsidR="008D4D07">
        <w:rPr>
          <w:color w:val="auto"/>
          <w:sz w:val="28"/>
          <w:szCs w:val="28"/>
        </w:rPr>
        <w:t>….</w:t>
      </w:r>
      <w:proofErr w:type="gramEnd"/>
      <w:r w:rsidR="008D4D07">
        <w:rPr>
          <w:color w:val="auto"/>
          <w:sz w:val="28"/>
          <w:szCs w:val="28"/>
        </w:rPr>
        <w:t>32</w:t>
      </w:r>
    </w:p>
    <w:p w:rsidR="0026436F" w:rsidRPr="0026436F" w:rsidRDefault="009F546E" w:rsidP="0026436F">
      <w:pPr>
        <w:rPr>
          <w:sz w:val="28"/>
          <w:szCs w:val="28"/>
        </w:rPr>
      </w:pPr>
      <w:r>
        <w:rPr>
          <w:sz w:val="28"/>
          <w:szCs w:val="28"/>
        </w:rPr>
        <w:t>4.1.2</w:t>
      </w:r>
      <w:r w:rsidR="0026436F" w:rsidRPr="0026436F">
        <w:rPr>
          <w:sz w:val="28"/>
          <w:szCs w:val="28"/>
        </w:rPr>
        <w:t>. Примерные парциальные программы…</w:t>
      </w:r>
      <w:r w:rsidR="008D4D07">
        <w:rPr>
          <w:sz w:val="28"/>
          <w:szCs w:val="28"/>
        </w:rPr>
        <w:t>…………………………………34</w:t>
      </w:r>
    </w:p>
    <w:p w:rsidR="00CB05D3" w:rsidRPr="00207763" w:rsidRDefault="009F546E" w:rsidP="00207763">
      <w:pPr>
        <w:rPr>
          <w:sz w:val="28"/>
          <w:szCs w:val="28"/>
        </w:rPr>
      </w:pPr>
      <w:r>
        <w:rPr>
          <w:sz w:val="28"/>
          <w:szCs w:val="28"/>
        </w:rPr>
        <w:t>4.1.3</w:t>
      </w:r>
      <w:r w:rsidR="0026436F" w:rsidRPr="0026436F">
        <w:rPr>
          <w:sz w:val="28"/>
          <w:szCs w:val="28"/>
        </w:rPr>
        <w:t>. Взаимодействие педагогического</w:t>
      </w:r>
      <w:r w:rsidR="008D4D07">
        <w:rPr>
          <w:sz w:val="28"/>
          <w:szCs w:val="28"/>
        </w:rPr>
        <w:t xml:space="preserve"> коллектива с семьями детей…</w:t>
      </w:r>
      <w:proofErr w:type="gramStart"/>
      <w:r w:rsidR="008D4D07">
        <w:rPr>
          <w:sz w:val="28"/>
          <w:szCs w:val="28"/>
        </w:rPr>
        <w:t>…….</w:t>
      </w:r>
      <w:proofErr w:type="gramEnd"/>
      <w:r w:rsidR="008D4D07">
        <w:rPr>
          <w:sz w:val="28"/>
          <w:szCs w:val="28"/>
        </w:rPr>
        <w:t>35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lastRenderedPageBreak/>
        <w:t xml:space="preserve">I. ЦЕЛЕВОЙ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 1. Пояснительная записка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sz w:val="28"/>
          <w:szCs w:val="28"/>
        </w:rPr>
        <w:t>1.1. 1. Нормативно-правовая база</w:t>
      </w:r>
    </w:p>
    <w:p w:rsidR="0084517B" w:rsidRPr="00941DAE" w:rsidRDefault="0084517B" w:rsidP="0084517B">
      <w:pPr>
        <w:spacing w:line="276" w:lineRule="auto"/>
        <w:ind w:firstLine="567"/>
        <w:jc w:val="both"/>
        <w:rPr>
          <w:sz w:val="28"/>
          <w:szCs w:val="28"/>
        </w:rPr>
      </w:pPr>
      <w:r w:rsidRPr="00941DAE">
        <w:rPr>
          <w:sz w:val="28"/>
          <w:szCs w:val="28"/>
        </w:rPr>
        <w:t>Рабочая программа разработана на основании:</w:t>
      </w:r>
    </w:p>
    <w:p w:rsidR="0084517B" w:rsidRPr="00941DAE" w:rsidRDefault="0084517B" w:rsidP="0084517B">
      <w:pPr>
        <w:spacing w:line="276" w:lineRule="auto"/>
        <w:ind w:firstLine="567"/>
        <w:jc w:val="both"/>
        <w:rPr>
          <w:sz w:val="28"/>
          <w:szCs w:val="28"/>
        </w:rPr>
      </w:pPr>
      <w:r w:rsidRPr="00941DAE">
        <w:rPr>
          <w:sz w:val="28"/>
          <w:szCs w:val="28"/>
        </w:rPr>
        <w:t xml:space="preserve">- </w:t>
      </w:r>
      <w:proofErr w:type="gramStart"/>
      <w:r w:rsidRPr="00941DAE">
        <w:rPr>
          <w:sz w:val="28"/>
          <w:szCs w:val="28"/>
        </w:rPr>
        <w:t>Приказа  Министерства</w:t>
      </w:r>
      <w:proofErr w:type="gramEnd"/>
      <w:r w:rsidRPr="00941DAE">
        <w:rPr>
          <w:sz w:val="28"/>
          <w:szCs w:val="28"/>
        </w:rPr>
        <w:t xml:space="preserve">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941DAE">
          <w:rPr>
            <w:sz w:val="28"/>
            <w:szCs w:val="28"/>
          </w:rPr>
          <w:t>2013 г</w:t>
        </w:r>
      </w:smartTag>
      <w:r w:rsidRPr="00941DAE">
        <w:rPr>
          <w:sz w:val="28"/>
          <w:szCs w:val="28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84517B" w:rsidRPr="00941DAE" w:rsidRDefault="0084517B" w:rsidP="008451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1DAE">
        <w:rPr>
          <w:sz w:val="28"/>
          <w:szCs w:val="28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941DAE">
          <w:rPr>
            <w:sz w:val="28"/>
            <w:szCs w:val="28"/>
          </w:rPr>
          <w:t>2012 г</w:t>
        </w:r>
      </w:smartTag>
      <w:r w:rsidRPr="00941DAE">
        <w:rPr>
          <w:sz w:val="28"/>
          <w:szCs w:val="28"/>
        </w:rPr>
        <w:t>. №273-Ф3. «Об образовании в РФ».</w:t>
      </w:r>
    </w:p>
    <w:p w:rsidR="0084517B" w:rsidRPr="00941DAE" w:rsidRDefault="0084517B" w:rsidP="008451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1DAE"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941DAE">
          <w:rPr>
            <w:sz w:val="28"/>
            <w:szCs w:val="28"/>
          </w:rPr>
          <w:t>2013 г</w:t>
        </w:r>
      </w:smartTag>
      <w:r w:rsidRPr="00941DAE">
        <w:rPr>
          <w:sz w:val="28"/>
          <w:szCs w:val="28"/>
        </w:rPr>
        <w:t xml:space="preserve">. №26  «Об утверждении </w:t>
      </w:r>
      <w:proofErr w:type="spellStart"/>
      <w:r w:rsidRPr="00941DAE">
        <w:rPr>
          <w:sz w:val="28"/>
          <w:szCs w:val="28"/>
        </w:rPr>
        <w:t>СанПин</w:t>
      </w:r>
      <w:proofErr w:type="spellEnd"/>
      <w:r w:rsidRPr="00941DAE">
        <w:rPr>
          <w:sz w:val="28"/>
          <w:szCs w:val="28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84517B" w:rsidRPr="00941DAE" w:rsidRDefault="0084517B" w:rsidP="0084517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1DAE">
        <w:rPr>
          <w:sz w:val="28"/>
          <w:szCs w:val="28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941DAE">
          <w:rPr>
            <w:sz w:val="28"/>
            <w:szCs w:val="28"/>
          </w:rPr>
          <w:t>2013 г</w:t>
        </w:r>
      </w:smartTag>
      <w:r w:rsidRPr="00941DAE">
        <w:rPr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84517B" w:rsidRDefault="0084517B" w:rsidP="0084517B">
      <w:pPr>
        <w:spacing w:line="276" w:lineRule="auto"/>
        <w:ind w:firstLine="567"/>
        <w:jc w:val="both"/>
        <w:rPr>
          <w:sz w:val="28"/>
          <w:szCs w:val="28"/>
        </w:rPr>
      </w:pPr>
      <w:r w:rsidRPr="00941DAE">
        <w:rPr>
          <w:sz w:val="28"/>
          <w:szCs w:val="28"/>
        </w:rPr>
        <w:t>- Осно</w:t>
      </w:r>
      <w:r>
        <w:rPr>
          <w:sz w:val="28"/>
          <w:szCs w:val="28"/>
        </w:rPr>
        <w:t>вной  образовательной программы дошкольного образовательного учреждения</w:t>
      </w:r>
      <w:r w:rsidRPr="00941DAE">
        <w:rPr>
          <w:sz w:val="28"/>
          <w:szCs w:val="28"/>
        </w:rPr>
        <w:t>.</w:t>
      </w:r>
    </w:p>
    <w:p w:rsidR="0084517B" w:rsidRPr="008A67B8" w:rsidRDefault="0084517B" w:rsidP="008451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Адаптированной образовательной программы </w:t>
      </w:r>
      <w:r w:rsidRPr="008A67B8">
        <w:rPr>
          <w:sz w:val="28"/>
          <w:szCs w:val="28"/>
        </w:rPr>
        <w:t>дошкольного образовательного учреждения.</w:t>
      </w:r>
    </w:p>
    <w:p w:rsidR="0084517B" w:rsidRPr="0084517B" w:rsidRDefault="0084517B" w:rsidP="0084517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4517B">
        <w:rPr>
          <w:sz w:val="28"/>
          <w:szCs w:val="28"/>
        </w:rPr>
        <w:t xml:space="preserve">- </w:t>
      </w:r>
      <w:hyperlink r:id="rId7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Pr="0084517B">
          <w:rPr>
            <w:rStyle w:val="a7"/>
            <w:color w:val="auto"/>
            <w:sz w:val="28"/>
            <w:szCs w:val="28"/>
            <w:u w:val="none"/>
          </w:rPr>
          <w:t>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Pr="0084517B">
        <w:rPr>
          <w:sz w:val="28"/>
          <w:szCs w:val="28"/>
        </w:rPr>
        <w:t>.</w:t>
      </w:r>
    </w:p>
    <w:p w:rsidR="00CB05D3" w:rsidRDefault="0026436F" w:rsidP="00CB05D3">
      <w:pPr>
        <w:tabs>
          <w:tab w:val="left" w:pos="540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26436F">
        <w:rPr>
          <w:b/>
          <w:bCs/>
          <w:sz w:val="28"/>
          <w:szCs w:val="28"/>
        </w:rPr>
        <w:t xml:space="preserve">1.1.2. Цели </w:t>
      </w:r>
      <w:r>
        <w:rPr>
          <w:b/>
          <w:bCs/>
          <w:sz w:val="28"/>
          <w:szCs w:val="28"/>
        </w:rPr>
        <w:t xml:space="preserve">и задачи </w:t>
      </w:r>
      <w:r w:rsidRPr="0026436F">
        <w:rPr>
          <w:b/>
          <w:bCs/>
          <w:sz w:val="28"/>
          <w:szCs w:val="28"/>
        </w:rPr>
        <w:t>реализации Программы</w:t>
      </w:r>
    </w:p>
    <w:p w:rsidR="00CB05D3" w:rsidRPr="007F414C" w:rsidRDefault="00CB05D3" w:rsidP="00DD1F38">
      <w:pPr>
        <w:tabs>
          <w:tab w:val="left" w:pos="540"/>
        </w:tabs>
        <w:jc w:val="both"/>
        <w:rPr>
          <w:sz w:val="28"/>
          <w:szCs w:val="28"/>
          <w:lang w:eastAsia="ru-RU"/>
        </w:rPr>
      </w:pPr>
      <w:r w:rsidRPr="007F414C">
        <w:rPr>
          <w:b/>
          <w:sz w:val="28"/>
          <w:szCs w:val="28"/>
          <w:lang w:eastAsia="ru-RU"/>
        </w:rPr>
        <w:t xml:space="preserve">  Цель </w:t>
      </w:r>
      <w:proofErr w:type="spellStart"/>
      <w:r w:rsidRPr="007F414C">
        <w:rPr>
          <w:b/>
          <w:sz w:val="28"/>
          <w:szCs w:val="28"/>
          <w:lang w:eastAsia="ru-RU"/>
        </w:rPr>
        <w:t>программы:</w:t>
      </w:r>
      <w:r w:rsidRPr="00DD1F38">
        <w:rPr>
          <w:sz w:val="28"/>
          <w:szCs w:val="28"/>
          <w:lang w:eastAsia="ru-RU"/>
        </w:rPr>
        <w:t>духовно</w:t>
      </w:r>
      <w:proofErr w:type="spellEnd"/>
      <w:r w:rsidRPr="00DD1F38">
        <w:rPr>
          <w:sz w:val="28"/>
          <w:szCs w:val="28"/>
          <w:lang w:eastAsia="ru-RU"/>
        </w:rPr>
        <w:t xml:space="preserve"> – нравственное развитие личности ребенка дошкольника на основе православных ценностей и традиций русского народа.</w:t>
      </w:r>
    </w:p>
    <w:p w:rsidR="00CB05D3" w:rsidRPr="007F414C" w:rsidRDefault="00CB05D3" w:rsidP="00DD1F38">
      <w:pPr>
        <w:tabs>
          <w:tab w:val="left" w:pos="720"/>
        </w:tabs>
        <w:jc w:val="both"/>
        <w:rPr>
          <w:b/>
          <w:sz w:val="28"/>
          <w:szCs w:val="28"/>
          <w:lang w:eastAsia="ru-RU"/>
        </w:rPr>
      </w:pPr>
      <w:r w:rsidRPr="007F414C">
        <w:rPr>
          <w:b/>
          <w:sz w:val="28"/>
          <w:szCs w:val="28"/>
          <w:lang w:eastAsia="ru-RU"/>
        </w:rPr>
        <w:t>Задачи программы:</w:t>
      </w:r>
    </w:p>
    <w:p w:rsidR="00CB05D3" w:rsidRPr="007F414C" w:rsidRDefault="00CB05D3" w:rsidP="00DD1F38">
      <w:pPr>
        <w:tabs>
          <w:tab w:val="left" w:pos="720"/>
        </w:tabs>
        <w:jc w:val="both"/>
        <w:rPr>
          <w:sz w:val="28"/>
          <w:szCs w:val="28"/>
          <w:lang w:eastAsia="ru-RU"/>
        </w:rPr>
      </w:pPr>
      <w:r w:rsidRPr="007F414C">
        <w:rPr>
          <w:sz w:val="28"/>
          <w:szCs w:val="28"/>
          <w:lang w:eastAsia="ru-RU"/>
        </w:rPr>
        <w:t xml:space="preserve">   Обучающие задачи: формировать духовно – нравственную личность ребенка и знакомить с важнейшими событиями из Священной истории; расширять представления детей о культурном наследии своего народа; </w:t>
      </w:r>
    </w:p>
    <w:p w:rsidR="00CB05D3" w:rsidRPr="007F414C" w:rsidRDefault="00CB05D3" w:rsidP="00DD1F38">
      <w:pPr>
        <w:tabs>
          <w:tab w:val="left" w:pos="720"/>
        </w:tabs>
        <w:jc w:val="both"/>
        <w:rPr>
          <w:sz w:val="28"/>
          <w:szCs w:val="28"/>
          <w:lang w:eastAsia="ru-RU"/>
        </w:rPr>
      </w:pPr>
      <w:r w:rsidRPr="007F414C">
        <w:rPr>
          <w:sz w:val="28"/>
          <w:szCs w:val="28"/>
          <w:lang w:eastAsia="ru-RU"/>
        </w:rPr>
        <w:t>знакомить с христианскими ценностями, основанными на православных традициях.</w:t>
      </w:r>
    </w:p>
    <w:p w:rsidR="00CB05D3" w:rsidRPr="007F414C" w:rsidRDefault="00CB05D3" w:rsidP="00DD1F38">
      <w:pPr>
        <w:tabs>
          <w:tab w:val="left" w:pos="720"/>
        </w:tabs>
        <w:jc w:val="both"/>
        <w:rPr>
          <w:sz w:val="28"/>
          <w:szCs w:val="28"/>
          <w:lang w:eastAsia="ru-RU"/>
        </w:rPr>
      </w:pPr>
      <w:r w:rsidRPr="007F414C">
        <w:rPr>
          <w:sz w:val="28"/>
          <w:szCs w:val="28"/>
          <w:lang w:eastAsia="ru-RU"/>
        </w:rPr>
        <w:t>Воспитательные задачи: воспитывать стремление к доброте, правдивости, жизни по совести, любовь к Родине, ближнему, родной культуре; бережное отношение к природе; послушание, трудолюбие, вежливость.</w:t>
      </w:r>
    </w:p>
    <w:p w:rsidR="00CB05D3" w:rsidRPr="007F414C" w:rsidRDefault="00CB05D3" w:rsidP="00DD1F38">
      <w:pPr>
        <w:jc w:val="both"/>
        <w:rPr>
          <w:sz w:val="28"/>
          <w:szCs w:val="28"/>
          <w:lang w:eastAsia="ru-RU"/>
        </w:rPr>
      </w:pPr>
      <w:r w:rsidRPr="007F414C">
        <w:rPr>
          <w:sz w:val="28"/>
          <w:szCs w:val="28"/>
          <w:lang w:eastAsia="ru-RU"/>
        </w:rPr>
        <w:lastRenderedPageBreak/>
        <w:t xml:space="preserve">    Развивающие задачи: развивать навыки доброжелательного общения, внимания, терпения, усердия, способность различать нравственное и безнравственное.</w:t>
      </w:r>
    </w:p>
    <w:p w:rsidR="0026436F" w:rsidRPr="0026436F" w:rsidRDefault="00357A57" w:rsidP="00264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1.1.3</w:t>
      </w:r>
      <w:r w:rsidRPr="00357A57">
        <w:rPr>
          <w:b/>
          <w:bCs/>
          <w:color w:val="auto"/>
          <w:sz w:val="28"/>
          <w:szCs w:val="28"/>
        </w:rPr>
        <w:t>. Принципы и подходы к формированию Программы: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7237E0">
        <w:rPr>
          <w:sz w:val="28"/>
          <w:szCs w:val="28"/>
          <w:lang w:eastAsia="ru-RU"/>
        </w:rPr>
        <w:t>) построение образовательной деятельности на основе индивидуальных особенностей  каждого ребенка;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237E0">
        <w:rPr>
          <w:sz w:val="28"/>
          <w:szCs w:val="28"/>
          <w:lang w:eastAsia="ru-RU"/>
        </w:rPr>
        <w:t>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37E0">
        <w:rPr>
          <w:sz w:val="28"/>
          <w:szCs w:val="28"/>
          <w:lang w:eastAsia="ru-RU"/>
        </w:rPr>
        <w:t>) поддержка инициативы детей в различных видах деятельности;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37E0">
        <w:rPr>
          <w:sz w:val="28"/>
          <w:szCs w:val="28"/>
          <w:lang w:eastAsia="ru-RU"/>
        </w:rPr>
        <w:t>) партнерство  с семьей;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7237E0">
        <w:rPr>
          <w:sz w:val="28"/>
          <w:szCs w:val="28"/>
          <w:lang w:eastAsia="ru-RU"/>
        </w:rPr>
        <w:t>) приобщение детей к социокультурным нормам, традициям семьи, общества и государства;</w:t>
      </w:r>
    </w:p>
    <w:p w:rsid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7237E0">
        <w:rPr>
          <w:sz w:val="28"/>
          <w:szCs w:val="28"/>
          <w:lang w:eastAsia="ru-RU"/>
        </w:rPr>
        <w:t>) формирование познавательных интересов и познавательных действий ребенка в различных видах деятельности;</w:t>
      </w:r>
    </w:p>
    <w:p w:rsidR="007237E0" w:rsidRPr="007237E0" w:rsidRDefault="007237E0" w:rsidP="007237E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7237E0">
        <w:rPr>
          <w:sz w:val="28"/>
          <w:szCs w:val="28"/>
          <w:lang w:eastAsia="ru-RU"/>
        </w:rPr>
        <w:t>) учет этнокультурной ситуации развития детей.</w:t>
      </w:r>
    </w:p>
    <w:p w:rsidR="0026436F" w:rsidRDefault="00126F57" w:rsidP="00264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1.1.4</w:t>
      </w:r>
      <w:r w:rsidRPr="00126F57">
        <w:rPr>
          <w:b/>
          <w:bCs/>
          <w:color w:val="auto"/>
          <w:sz w:val="28"/>
          <w:szCs w:val="28"/>
        </w:rPr>
        <w:t>. Характеристика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92"/>
        <w:gridCol w:w="2716"/>
      </w:tblGrid>
      <w:tr w:rsidR="00126F57" w:rsidRPr="00126F57" w:rsidTr="003B56C4">
        <w:trPr>
          <w:trHeight w:val="107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2716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Полная информация </w:t>
            </w:r>
          </w:p>
        </w:tc>
      </w:tr>
      <w:tr w:rsidR="00126F57" w:rsidRPr="00126F57" w:rsidTr="003B56C4">
        <w:trPr>
          <w:trHeight w:val="109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детей</w:t>
            </w:r>
          </w:p>
        </w:tc>
        <w:tc>
          <w:tcPr>
            <w:tcW w:w="2716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05D3">
              <w:rPr>
                <w:sz w:val="28"/>
                <w:szCs w:val="28"/>
              </w:rPr>
              <w:t>5</w:t>
            </w:r>
            <w:r w:rsidR="009F546E">
              <w:rPr>
                <w:sz w:val="28"/>
                <w:szCs w:val="28"/>
              </w:rPr>
              <w:t xml:space="preserve"> до </w:t>
            </w:r>
            <w:r w:rsidR="008451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лет</w:t>
            </w:r>
          </w:p>
        </w:tc>
      </w:tr>
    </w:tbl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610F3F" w:rsidRPr="00610F3F" w:rsidRDefault="00610F3F" w:rsidP="00610F3F">
      <w:pPr>
        <w:jc w:val="center"/>
        <w:rPr>
          <w:sz w:val="32"/>
          <w:szCs w:val="32"/>
        </w:rPr>
      </w:pPr>
      <w:r w:rsidRPr="00610F3F">
        <w:rPr>
          <w:sz w:val="32"/>
          <w:szCs w:val="32"/>
        </w:rPr>
        <w:t xml:space="preserve">Объем образовательной нагрузки </w:t>
      </w:r>
    </w:p>
    <w:p w:rsidR="00610F3F" w:rsidRDefault="00610F3F" w:rsidP="00610F3F">
      <w:pPr>
        <w:jc w:val="center"/>
        <w:rPr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12"/>
        <w:gridCol w:w="1869"/>
        <w:gridCol w:w="1417"/>
        <w:gridCol w:w="1276"/>
      </w:tblGrid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 xml:space="preserve">Год 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9F546E" w:rsidRDefault="003B56C4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9F546E">
              <w:rPr>
                <w:spacing w:val="-7"/>
                <w:sz w:val="28"/>
                <w:szCs w:val="28"/>
                <w:lang w:eastAsia="ar-SA"/>
              </w:rPr>
              <w:t>Старшая группа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Подготовительная группа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3B56C4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</w:tbl>
    <w:p w:rsidR="00610F3F" w:rsidRPr="00610F3F" w:rsidRDefault="00610F3F" w:rsidP="00610F3F">
      <w:pPr>
        <w:jc w:val="center"/>
        <w:rPr>
          <w:sz w:val="32"/>
          <w:szCs w:val="32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Pr="00A32ABB" w:rsidRDefault="00A32ABB" w:rsidP="0026436F">
      <w:pPr>
        <w:pStyle w:val="Default"/>
        <w:rPr>
          <w:b/>
          <w:sz w:val="28"/>
          <w:szCs w:val="28"/>
        </w:rPr>
      </w:pPr>
      <w:r w:rsidRPr="00A32ABB">
        <w:rPr>
          <w:b/>
          <w:sz w:val="28"/>
          <w:szCs w:val="28"/>
        </w:rPr>
        <w:t>1.1.5. Особенности развития детей</w:t>
      </w:r>
    </w:p>
    <w:p w:rsidR="009F546E" w:rsidRPr="000662DF" w:rsidRDefault="009F546E" w:rsidP="009F546E">
      <w:pPr>
        <w:pStyle w:val="1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62DF">
        <w:rPr>
          <w:rFonts w:ascii="Times New Roman" w:hAnsi="Times New Roman"/>
          <w:b/>
          <w:sz w:val="28"/>
          <w:szCs w:val="28"/>
        </w:rPr>
        <w:t>Возрастные особенности детей 5-6 лет.</w:t>
      </w:r>
    </w:p>
    <w:p w:rsidR="009F546E" w:rsidRPr="000662DF" w:rsidRDefault="009F546E" w:rsidP="009F546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0662DF">
        <w:rPr>
          <w:rFonts w:ascii="Times New Roman" w:hAnsi="Times New Roman"/>
          <w:sz w:val="28"/>
          <w:szCs w:val="28"/>
        </w:rPr>
        <w:t>Действия детей в играх становятся более разнообразными. Дети уже могут распределять роли до начала игры  и строить свое поведение, придерживаясь роли.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выделяется смысловой «центр» и «периферия». Игровые действия детей становятся разнообразными.</w:t>
      </w:r>
    </w:p>
    <w:p w:rsidR="009F546E" w:rsidRDefault="009F546E" w:rsidP="009F546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0662DF">
        <w:rPr>
          <w:rFonts w:ascii="Times New Roman" w:hAnsi="Times New Roman"/>
          <w:sz w:val="28"/>
          <w:szCs w:val="28"/>
        </w:rPr>
        <w:t>Развивается изобразительная деятельность. Это возраст наиболее активного рисования. Рисунки приобретают сюжетный характер. Изображение человека становится более детализированным. По рисунку можно судить о половой принадлежности и эмоциональном состоянии изображенного человека. В конструировании дети овладевают обобщенным способом обследования образца. Конструктивная деятельность может осуществляться на основе чертежа, схемы, по замыслу и по условиям.</w:t>
      </w:r>
    </w:p>
    <w:p w:rsidR="009F546E" w:rsidRPr="000662DF" w:rsidRDefault="009F546E" w:rsidP="009F546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46E" w:rsidRPr="000662DF" w:rsidRDefault="0084517B" w:rsidP="009F546E">
      <w:pPr>
        <w:pStyle w:val="1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Возрастные особенности детей 6-8</w:t>
      </w:r>
      <w:r w:rsidR="009F546E" w:rsidRPr="000662DF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9F546E" w:rsidRPr="000662DF" w:rsidRDefault="009F546E" w:rsidP="009F546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0662DF">
        <w:rPr>
          <w:rFonts w:ascii="Times New Roman" w:hAnsi="Times New Roman"/>
          <w:sz w:val="28"/>
          <w:szCs w:val="28"/>
        </w:rPr>
        <w:t xml:space="preserve">В сюжетно-ролевых играх дети седьмого года жизни начинают осваивать сложные взаимодействия людей, отражающие характерные значимые  жизненные ситуации. </w:t>
      </w:r>
      <w:r w:rsidRPr="004739E1">
        <w:rPr>
          <w:rFonts w:ascii="Times New Roman" w:hAnsi="Times New Roman"/>
          <w:i/>
          <w:sz w:val="28"/>
          <w:szCs w:val="28"/>
        </w:rPr>
        <w:t>Игровые действия</w:t>
      </w:r>
      <w:r w:rsidRPr="000662DF">
        <w:rPr>
          <w:rFonts w:ascii="Times New Roman" w:hAnsi="Times New Roman"/>
          <w:sz w:val="28"/>
          <w:szCs w:val="28"/>
        </w:rPr>
        <w:t xml:space="preserve"> становятся более сложными, обретают особый смысл, который не всегда открывается взрослому. </w:t>
      </w:r>
      <w:r w:rsidRPr="000662DF">
        <w:rPr>
          <w:rFonts w:ascii="Times New Roman" w:hAnsi="Times New Roman"/>
          <w:i/>
          <w:sz w:val="28"/>
          <w:szCs w:val="28"/>
        </w:rPr>
        <w:t>Игровое пространство</w:t>
      </w:r>
      <w:r w:rsidRPr="000662DF">
        <w:rPr>
          <w:rFonts w:ascii="Times New Roman" w:hAnsi="Times New Roman"/>
          <w:sz w:val="28"/>
          <w:szCs w:val="28"/>
        </w:rPr>
        <w:t xml:space="preserve">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пространству, менять свое поведение в зависимости от места в нем. Дети могут комментировать исполнение ролей тем или иным участником игры. Образы из окружающей жизни и литературных произведений, переданные детьми  в </w:t>
      </w:r>
      <w:r w:rsidRPr="000662DF">
        <w:rPr>
          <w:rFonts w:ascii="Times New Roman" w:hAnsi="Times New Roman"/>
          <w:i/>
          <w:sz w:val="28"/>
          <w:szCs w:val="28"/>
        </w:rPr>
        <w:t>изобразительной деятельности</w:t>
      </w:r>
      <w:r w:rsidRPr="000662DF">
        <w:rPr>
          <w:rFonts w:ascii="Times New Roman" w:hAnsi="Times New Roman"/>
          <w:sz w:val="28"/>
          <w:szCs w:val="28"/>
        </w:rPr>
        <w:t xml:space="preserve">, становятся сложнее. Рисунки 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т.д. Девочки обычно рисуют женские образы: принцесс, балерин, моделей и т.д. Часто встречаются и бытовые сюжеты: мам и дочка, комната и т.д. При правильном педагогическом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рот, глаза, нос, брови, подбородок. Одежда может быть украшена различными деталями. </w:t>
      </w:r>
    </w:p>
    <w:p w:rsidR="009F546E" w:rsidRPr="000662DF" w:rsidRDefault="009F546E" w:rsidP="009F546E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0662DF">
        <w:rPr>
          <w:rFonts w:ascii="Times New Roman" w:hAnsi="Times New Roman"/>
          <w:sz w:val="28"/>
          <w:szCs w:val="28"/>
        </w:rPr>
        <w:t xml:space="preserve">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ориентировке. В этом возрасте дети уже могут освоить сложные формы сложения из листа бумаги и придумать собственные, но этому их нужно специально обучать. Данный вид деятельности не просто доступен детям – он важен для углубления их пространственных представлений.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мышление.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воображение, однако часто приходиться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 Продолжает развиваться внимание, оно становится произвольным. В некоторых видах деятельности время производного сосредоточения достигает 30 мин. У детей продолжает </w:t>
      </w:r>
      <w:r w:rsidRPr="000662DF">
        <w:rPr>
          <w:rFonts w:ascii="Times New Roman" w:hAnsi="Times New Roman"/>
          <w:sz w:val="28"/>
          <w:szCs w:val="28"/>
        </w:rPr>
        <w:lastRenderedPageBreak/>
        <w:t>развиваться речь: ее звуковая сторона, грамматический строй, лексика. Развивается связанная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развивается диалогическая и некоторые виды монологической речи. В подготовительной к школе группе завершается дошкольный  возраст. Основные достижения связаны с освоением мира вещей как предметов человеческой культуры и освоением формы позитивного общения с людьми.</w:t>
      </w:r>
    </w:p>
    <w:p w:rsidR="009F546E" w:rsidRDefault="009F546E" w:rsidP="00A32ABB">
      <w:pPr>
        <w:pStyle w:val="Default"/>
        <w:rPr>
          <w:i/>
          <w:color w:val="auto"/>
          <w:sz w:val="28"/>
          <w:szCs w:val="28"/>
        </w:rPr>
      </w:pPr>
    </w:p>
    <w:p w:rsidR="00A32ABB" w:rsidRPr="0026436F" w:rsidRDefault="00A32ABB" w:rsidP="00A32ABB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781647" w:rsidRDefault="00207763" w:rsidP="009F546E">
      <w:pPr>
        <w:tabs>
          <w:tab w:val="left" w:pos="720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1.2.1</w:t>
      </w:r>
      <w:r w:rsidR="00A32ABB" w:rsidRPr="000B0B14">
        <w:rPr>
          <w:b/>
          <w:sz w:val="28"/>
          <w:szCs w:val="28"/>
        </w:rPr>
        <w:t>. Планируемые результаты освоения Программ</w:t>
      </w:r>
      <w:r w:rsidR="00CB05D3">
        <w:rPr>
          <w:sz w:val="28"/>
          <w:szCs w:val="28"/>
          <w:lang w:eastAsia="ru-RU"/>
        </w:rPr>
        <w:t>ы</w:t>
      </w:r>
    </w:p>
    <w:p w:rsidR="00CB05D3" w:rsidRPr="007F414C" w:rsidRDefault="00D44426" w:rsidP="009F546E">
      <w:pPr>
        <w:tabs>
          <w:tab w:val="left" w:pos="720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детей сформированы понятия о</w:t>
      </w:r>
      <w:r w:rsidR="00CB05D3" w:rsidRPr="00D44426">
        <w:rPr>
          <w:sz w:val="28"/>
          <w:szCs w:val="28"/>
          <w:lang w:eastAsia="ru-RU"/>
        </w:rPr>
        <w:t xml:space="preserve"> доброте, правд</w:t>
      </w:r>
      <w:r>
        <w:rPr>
          <w:sz w:val="28"/>
          <w:szCs w:val="28"/>
          <w:lang w:eastAsia="ru-RU"/>
        </w:rPr>
        <w:t xml:space="preserve">ивости, жизни по совести, любви </w:t>
      </w:r>
      <w:r w:rsidR="00CB05D3" w:rsidRPr="00D44426">
        <w:rPr>
          <w:sz w:val="28"/>
          <w:szCs w:val="28"/>
          <w:lang w:eastAsia="ru-RU"/>
        </w:rPr>
        <w:t xml:space="preserve"> к Родине, ближнему, родной культуре; бережное отношение к природе; пос</w:t>
      </w:r>
      <w:r w:rsidR="00781647" w:rsidRPr="00D44426">
        <w:rPr>
          <w:sz w:val="28"/>
          <w:szCs w:val="28"/>
          <w:lang w:eastAsia="ru-RU"/>
        </w:rPr>
        <w:t>лушание, трудолюбие, вежливость; разви</w:t>
      </w:r>
      <w:r>
        <w:rPr>
          <w:sz w:val="28"/>
          <w:szCs w:val="28"/>
          <w:lang w:eastAsia="ru-RU"/>
        </w:rPr>
        <w:t>ты</w:t>
      </w:r>
      <w:r w:rsidR="00CB05D3" w:rsidRPr="00D44426">
        <w:rPr>
          <w:sz w:val="28"/>
          <w:szCs w:val="28"/>
          <w:lang w:eastAsia="ru-RU"/>
        </w:rPr>
        <w:t xml:space="preserve"> навыки доброжелательного общения, внимания, терпения, усердия, способность различать нравственное и безнравственное.</w:t>
      </w:r>
    </w:p>
    <w:p w:rsidR="00A32ABB" w:rsidRDefault="00A32ABB" w:rsidP="0026436F">
      <w:pPr>
        <w:pStyle w:val="Default"/>
        <w:rPr>
          <w:color w:val="auto"/>
          <w:sz w:val="28"/>
          <w:szCs w:val="28"/>
        </w:rPr>
      </w:pPr>
    </w:p>
    <w:p w:rsidR="00944236" w:rsidRPr="0026436F" w:rsidRDefault="00944236" w:rsidP="00944236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II. Содержательный раздел </w:t>
      </w:r>
    </w:p>
    <w:p w:rsidR="00944236" w:rsidRPr="0026436F" w:rsidRDefault="00944236" w:rsidP="00944236">
      <w:pPr>
        <w:pStyle w:val="Default"/>
        <w:rPr>
          <w:sz w:val="28"/>
          <w:szCs w:val="28"/>
        </w:rPr>
      </w:pPr>
    </w:p>
    <w:p w:rsidR="00944236" w:rsidRDefault="00944236" w:rsidP="00944236">
      <w:pPr>
        <w:pStyle w:val="Default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2.1. Образовательная деятельность в соответствии с направлениями развития ребёнка 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обеспечивает </w:t>
      </w:r>
      <w:r w:rsidRPr="00192474">
        <w:rPr>
          <w:rFonts w:ascii="Times New Roman" w:hAnsi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структурные единицы, представляющие определённые направления развития и образования детей</w:t>
      </w:r>
      <w:r>
        <w:rPr>
          <w:rFonts w:ascii="Times New Roman" w:hAnsi="Times New Roman"/>
          <w:sz w:val="28"/>
          <w:szCs w:val="28"/>
        </w:rPr>
        <w:t xml:space="preserve"> (далее – образовательные области)</w:t>
      </w:r>
      <w:r w:rsidRPr="00192474">
        <w:rPr>
          <w:rFonts w:ascii="Times New Roman" w:hAnsi="Times New Roman"/>
          <w:sz w:val="28"/>
          <w:szCs w:val="28"/>
        </w:rPr>
        <w:t>: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 xml:space="preserve">- познавательное развитие; 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2474">
        <w:rPr>
          <w:rFonts w:ascii="Times New Roman" w:hAnsi="Times New Roman"/>
          <w:sz w:val="28"/>
          <w:szCs w:val="28"/>
        </w:rPr>
        <w:t>речевое развитие;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физическое развитие.</w:t>
      </w:r>
    </w:p>
    <w:p w:rsidR="00944236" w:rsidRPr="00944236" w:rsidRDefault="00944236" w:rsidP="00944236">
      <w:pPr>
        <w:pStyle w:val="Default"/>
        <w:rPr>
          <w:b/>
          <w:color w:val="auto"/>
          <w:sz w:val="28"/>
          <w:szCs w:val="28"/>
        </w:rPr>
      </w:pPr>
      <w:r w:rsidRPr="00944236">
        <w:rPr>
          <w:b/>
          <w:sz w:val="28"/>
          <w:szCs w:val="28"/>
        </w:rPr>
        <w:t>2.1.1. Социально-коммуникативное развитие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BA615F">
        <w:rPr>
          <w:rFonts w:ascii="Times New Roman" w:hAnsi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</w:t>
      </w:r>
      <w:r w:rsidR="00781647">
        <w:rPr>
          <w:rFonts w:ascii="Times New Roman" w:hAnsi="Times New Roman"/>
          <w:sz w:val="28"/>
          <w:szCs w:val="28"/>
        </w:rPr>
        <w:t xml:space="preserve">ая моральные духовные, </w:t>
      </w:r>
      <w:r w:rsidRPr="00BA615F">
        <w:rPr>
          <w:rFonts w:ascii="Times New Roman" w:hAnsi="Times New Roman"/>
          <w:sz w:val="28"/>
          <w:szCs w:val="28"/>
        </w:rPr>
        <w:t xml:space="preserve">нравственные ценности; развитие общения и взаимодействия ребёнка со взрослыми и  сверстниками; становление самостоятельности, целенаправленности и </w:t>
      </w:r>
      <w:proofErr w:type="spellStart"/>
      <w:r w:rsidRPr="00BA615F">
        <w:rPr>
          <w:rFonts w:ascii="Times New Roman" w:hAnsi="Times New Roman"/>
          <w:sz w:val="28"/>
          <w:szCs w:val="28"/>
        </w:rPr>
        <w:t>саморегуляци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BA615F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</w:t>
      </w:r>
      <w:r>
        <w:rPr>
          <w:rFonts w:ascii="Times New Roman" w:hAnsi="Times New Roman"/>
          <w:sz w:val="28"/>
          <w:szCs w:val="28"/>
        </w:rPr>
        <w:t>ной отзывчивости, сопереживани</w:t>
      </w:r>
      <w:r w:rsidRPr="00BA615F">
        <w:rPr>
          <w:rFonts w:ascii="Times New Roman" w:hAnsi="Times New Roman"/>
          <w:sz w:val="28"/>
          <w:szCs w:val="28"/>
        </w:rPr>
        <w:t xml:space="preserve">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</w:t>
      </w:r>
      <w:r w:rsidRPr="00BA615F">
        <w:rPr>
          <w:rFonts w:ascii="Times New Roman" w:hAnsi="Times New Roman"/>
          <w:sz w:val="28"/>
          <w:szCs w:val="28"/>
        </w:rPr>
        <w:lastRenderedPageBreak/>
        <w:t>труда и творчества; формирование основ безопасного поведения в быту, социуме, природе.</w:t>
      </w:r>
    </w:p>
    <w:p w:rsidR="00944236" w:rsidRDefault="00944236" w:rsidP="0094423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1D2DE6" w:rsidRPr="007F2515" w:rsidRDefault="007F2515" w:rsidP="00944236">
      <w:pPr>
        <w:pStyle w:val="Default"/>
        <w:rPr>
          <w:b/>
          <w:sz w:val="28"/>
          <w:szCs w:val="28"/>
        </w:rPr>
      </w:pPr>
      <w:r w:rsidRPr="007F2515">
        <w:rPr>
          <w:b/>
          <w:sz w:val="28"/>
          <w:szCs w:val="28"/>
        </w:rPr>
        <w:t>2.1.2. Познавательное развитие</w:t>
      </w:r>
    </w:p>
    <w:p w:rsidR="007F2515" w:rsidRPr="007F2515" w:rsidRDefault="007F2515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2515">
        <w:rPr>
          <w:rFonts w:eastAsia="Calibri"/>
          <w:sz w:val="28"/>
          <w:szCs w:val="28"/>
          <w:lang w:eastAsia="en-US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7F2515">
        <w:rPr>
          <w:rFonts w:eastAsia="Calibri"/>
          <w:sz w:val="28"/>
          <w:szCs w:val="28"/>
          <w:lang w:eastAsia="en-US"/>
        </w:rPr>
        <w:t>какобщемдоме</w:t>
      </w:r>
      <w:proofErr w:type="spellEnd"/>
      <w:r w:rsidRPr="007F2515">
        <w:rPr>
          <w:rFonts w:eastAsia="Calibri"/>
          <w:sz w:val="28"/>
          <w:szCs w:val="28"/>
          <w:lang w:eastAsia="en-US"/>
        </w:rPr>
        <w:t xml:space="preserve"> людей, об особенностях ее природы, многообразии стран и народов мира.</w:t>
      </w:r>
    </w:p>
    <w:p w:rsidR="00D44426" w:rsidRPr="007F414C" w:rsidRDefault="00D44426" w:rsidP="00D44426">
      <w:pPr>
        <w:spacing w:line="360" w:lineRule="auto"/>
        <w:jc w:val="both"/>
        <w:rPr>
          <w:b/>
          <w:sz w:val="28"/>
          <w:szCs w:val="28"/>
        </w:rPr>
      </w:pPr>
      <w:r w:rsidRPr="007F414C">
        <w:rPr>
          <w:b/>
          <w:sz w:val="28"/>
          <w:szCs w:val="28"/>
        </w:rPr>
        <w:t xml:space="preserve">Старшая группа. 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Задачи: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- формировать духовно-нравственную личность ребенка через знакомство с важными событиями Священной истории;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- расширять представление детей о культурном наследии своего народа;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- знакомить детей с отечественной культурой; 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- обеспечить развитие социальной сферы личности ребенка при соблюдении моральных норм и отношениях с окружающими людьми;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- воспитывать стремление подражать высоким образом евангельских сюжетов, любви к Родине, своему народу и его культуре;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-воспитывать послушание, трудолюбие, любознательность, доброжелательность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- формировать внутренний мир и механизм  нравственной оценки;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- развивать у детей способность различать нравственное и безнравственное в сказке, рассказе и жизни;</w:t>
      </w:r>
    </w:p>
    <w:p w:rsidR="00D44426" w:rsidRPr="007F414C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- развивать коммуникативные навыки и готовность к взаимопомощи;</w:t>
      </w:r>
    </w:p>
    <w:p w:rsidR="00D44426" w:rsidRDefault="00D44426" w:rsidP="00DD1F38">
      <w:pPr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- обеспечить развитие бережного отношения   к ближнему.                                                                                                                                          </w:t>
      </w:r>
    </w:p>
    <w:p w:rsidR="00D44426" w:rsidRDefault="00D44426" w:rsidP="00DD1F38">
      <w:pPr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Сентябрь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          Тема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Цель</w:t>
            </w:r>
            <w:r w:rsidRPr="007F414C">
              <w:rPr>
                <w:lang w:val="en-US"/>
              </w:rPr>
              <w:t>,</w:t>
            </w:r>
            <w:r w:rsidRPr="007F414C">
              <w:t xml:space="preserve"> программные задачи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Источник методической литературы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1. «Мир вокруг нас. Бог – Творец мира. Рукотворный и </w:t>
            </w:r>
            <w:r w:rsidRPr="007F414C">
              <w:lastRenderedPageBreak/>
              <w:t>нерукотворный мир».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Познакомить детей с рукотворным и нерукотворным миром; с </w:t>
            </w:r>
            <w:r w:rsidRPr="007F414C">
              <w:lastRenderedPageBreak/>
              <w:t>всемогуществом Бога как творца; обогащать словарный запас детей; воспитывать  любовь к природе и окружающим.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   «Мир–прекрасное творение» под редакцией Л.П. </w:t>
            </w:r>
            <w:r w:rsidRPr="007F414C">
              <w:lastRenderedPageBreak/>
              <w:t xml:space="preserve">Гладких, архимандрита Зиновия (В.М. Меньшикова)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с.186-187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 2. «Дерево добра»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i/>
              </w:rPr>
            </w:pPr>
            <w:r w:rsidRPr="007F414C">
              <w:t xml:space="preserve">Тема: </w:t>
            </w:r>
            <w:r w:rsidRPr="007F414C">
              <w:rPr>
                <w:i/>
              </w:rPr>
              <w:t>«Правила жизни, данные Богом. Трудолюбие. Преподобный Сергий Радонежский».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правилами жизни, с детством преподобного Сергия Радонежского; формирование понимания милосердия и трудолюбия в повседневной жизни; воспитывать любовь к людям.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«Мир–прекрасное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.с.193-194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proofErr w:type="spellStart"/>
            <w:r w:rsidRPr="007F414C">
              <w:t>Б.Ганаго</w:t>
            </w:r>
            <w:proofErr w:type="spellEnd"/>
            <w:r w:rsidRPr="007F414C">
              <w:t>. Детям о трудолюбии.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3.«Рождество Пресвятой Богородицы. </w:t>
            </w:r>
            <w:proofErr w:type="spellStart"/>
            <w:r w:rsidRPr="007F414C">
              <w:t>Богоизбранная</w:t>
            </w:r>
            <w:proofErr w:type="spellEnd"/>
            <w:r w:rsidRPr="007F414C">
              <w:t xml:space="preserve"> Дева»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историей православного праздника «Рождество Пресвятой Богородицы»; учить детей любить, быть послушными родителям, стремиться быть добрыми.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  «Мир–прекрасное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с.190-191</w:t>
            </w:r>
          </w:p>
        </w:tc>
      </w:tr>
      <w:tr w:rsidR="00D44426" w:rsidRPr="007F414C" w:rsidTr="00D44426">
        <w:trPr>
          <w:trHeight w:val="2275"/>
        </w:trPr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«Святые Вера, Надежда, Любовь и мать их София. Любовь и послушание».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Познакомить детей с основными событиями жития святых Веры, Надежды, Любови и матери их Софии; воспитывать послушание родителям, </w:t>
            </w:r>
            <w:r w:rsidRPr="007F414C">
              <w:lastRenderedPageBreak/>
              <w:t>любовь к ближним, Родине.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«Мир –прекрасное творение» под редакцией Л.П. Гладких, архимандрита Зиновия (В.М. </w:t>
            </w:r>
            <w:r w:rsidRPr="007F414C">
              <w:lastRenderedPageBreak/>
              <w:t>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с.134-135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Октябрь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3722"/>
        <w:gridCol w:w="2694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«Доброта и любовь к ближнему. Материнская любовь».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Формировать представления о доброте и любви к ближнему; развивать и расширять смысл пословицы «При солнышке тепло, при матери добро», воспитывать послушание и любовь к ближнему.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«Мир–прекрасное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с.150-151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2.«Плоды послушания. Послушание животных святым людям.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Покров Пресвятой Богородицы».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Познакомить детей с историей праздника </w:t>
            </w:r>
            <w:r w:rsidRPr="007F414C">
              <w:rPr>
                <w:i/>
              </w:rPr>
              <w:t>«Покров Пресвятой Богородицы»</w:t>
            </w:r>
            <w:r w:rsidRPr="007F414C">
              <w:t>; воспитывать любовь к родителям, животному миру; расширять словарный запас детей через разъяснения значения слов покров, заступница.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с.195-196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«Голос совести. Дерево доброе приносит и плоды добрые».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Познакомить детей с совестью как голосам Божиим в душе человека; пробудить в детях голос; </w:t>
            </w:r>
            <w:r w:rsidRPr="007F414C">
              <w:lastRenderedPageBreak/>
              <w:t>учить давать нравственную оценку своим поступкам; познакомить с Новым ковчегом.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Гладких, </w:t>
            </w:r>
            <w:r w:rsidRPr="007F414C">
              <w:lastRenderedPageBreak/>
              <w:t>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с.198-199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4. «Хвастовство. Вежливость».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Учить детей анализировать свои поступки, учить быть вежливыми, доброжелательными. Награда за хорошие поступки – доброе отношение людей. Плохие поступки приносят печаль, огорчения. Воспитывать любовь к ближнему.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Меньшикова)с.152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        Ноябрь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«Икона Матерь Божия «Казанская». День единения».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историей обретения чудотворного образа Казанской иконы Божией Матери; с подвигом во имя Родины; воспитывать любовь к Родине; развивать уважение к Кузьме Минину и Дмитрию Пожарскому.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с.199-200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i/>
              </w:rPr>
            </w:pPr>
            <w:r w:rsidRPr="007F414C">
              <w:t>2. «Доброе слово – что весенний денёк».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Познакомить с благословлением родителей; закрепить у детей знания о </w:t>
            </w:r>
            <w:r w:rsidRPr="007F414C">
              <w:lastRenderedPageBreak/>
              <w:t>правилах доброй и совестливой жизни; воспитывать сострадание к людям; развивать внимание и терпение.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</w:t>
            </w:r>
            <w:r w:rsidRPr="007F414C">
              <w:lastRenderedPageBreak/>
              <w:t>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с.205-206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3. «Небесный воин».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Расширять представления детей о творении Богом мира;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Воспитывать внимание и послушание; развивать понимание детьми нравственных норм жизни.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с.201-202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 «Как сохранить дружбу?»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Показать, что дружба рождается в ответ на бодрые дела и чувства; воспитывать доброжелательное уважение друг к другу, развивать внимательное отношение к ближним.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с.166-167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   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 «Рождество Христово»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Познакомить детей с историей праздника Рождества Христова и народными традициями, связанные с ним; воспитывать уважение к </w:t>
            </w:r>
            <w:r w:rsidRPr="007F414C">
              <w:lastRenderedPageBreak/>
              <w:t>народным традициям; развивать доброе отношение к людям.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Гладких, архимандрита Зиновия (В.М. </w:t>
            </w:r>
            <w:r w:rsidRPr="007F414C">
              <w:lastRenderedPageBreak/>
              <w:t>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)с.208-209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i/>
              </w:rPr>
            </w:pPr>
            <w:r w:rsidRPr="007F414C">
              <w:lastRenderedPageBreak/>
              <w:t>2. «Сострадание. Житие блаженной Матроны».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Показать красоту таких душевных качеств, как доброта и сострадание; познакомить с образцом доброты и сострадания – блаженной Матроной Московской; закрепить знания об истории Рождества Христова;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с.205-206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3.«Христианские добродетели – смирение, послушание, милосердие».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Расширить представление о добродетелях – доброте, смирении, послушании, милосердии; воспитывать чувства любви и нежности к родителям.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с.206-207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i/>
              </w:rPr>
            </w:pPr>
            <w:r w:rsidRPr="007F414C">
              <w:t>4. «Забота и благодарность. Преподобный Серафим Саровский»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Дать понятие детям о мудром устроении мира. Знакомить детей с простыми правилами отношений человека с близкими и природой – заботой и благодарностью, воспитывать любовь к </w:t>
            </w:r>
            <w:r w:rsidRPr="007F414C">
              <w:lastRenderedPageBreak/>
              <w:t>природе.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с.214-215</w:t>
            </w:r>
          </w:p>
        </w:tc>
      </w:tr>
    </w:tbl>
    <w:p w:rsidR="00D44426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«В свете рождественских огней».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Продолжить знакомить детей с евангельскими событиями Рождества Христова. Через духовную музыку, иконопись приобщать детей к нравственным и культурным ценностям православия. 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с.210-214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2.  «Праздник Крещения Господня».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событиями Крещения Господня; воспитывать стремление к доброте и добродетельности; содействовать развитию ценностной сферы личности ребёнка на основе приобщения к традициям православной духовной культуры и традиционному укладу жизни.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с.215-216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«Добрые дела и плохие поступки. Чудеса Божии».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Формировать представления о добрых делах и качествах человека (дружба, любовь, доброта, заботливость, честность); учить размечать </w:t>
            </w:r>
            <w:r w:rsidRPr="007F414C">
              <w:lastRenderedPageBreak/>
              <w:t>обман, ненависть, злобу. Познакомить с добрыми делами, сотворенных Богом.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Гладких, архимандрита </w:t>
            </w:r>
            <w:r w:rsidRPr="007F414C">
              <w:lastRenderedPageBreak/>
              <w:t>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с.220-221</w:t>
            </w:r>
          </w:p>
        </w:tc>
      </w:tr>
    </w:tbl>
    <w:p w:rsidR="00D44426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«Честность. Сретение Господне – добрая встреча».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христианской добродетельностью, честностью; познакомить с событиями и смыслом сретения Господня. Расширять знания детей о земной жизни Господа Иисуса Христа; содействовать развитию чувств; любви, благодарности, честности; дружелюбию.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с.221-222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2.  «Воины-защитники Отечества. Святой Георгий Победоносец. Илья Муромец».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Формировать представление о воинах как о защитниках Отечества; воспитывать в детях любовь к Родине и мужество, храбрость, развивать представление о добре и зле, воинах-защитниках и освободителях.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с.307-308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3.«Широкая  масленица».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масленой  неделей, готовящей к Великому посту; формировать представления о посте, как времени подготовки в Пасхе. Воспитывать послушание, искренность, честность. Развивать желание готовиться к православным праздникам.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с.225-226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«Чудеса в сказках и в жизни».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чудесами сказочными, с библейскими чудесами; воспитывать доброту, отзывчивость; развивать память, мышление.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Меньшикова)с. 231-232</w:t>
            </w:r>
          </w:p>
        </w:tc>
      </w:tr>
    </w:tbl>
    <w:p w:rsidR="00D44426" w:rsidRDefault="00D44426" w:rsidP="00D44426">
      <w:pPr>
        <w:spacing w:line="360" w:lineRule="auto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rPr>
          <w:sz w:val="28"/>
          <w:szCs w:val="28"/>
        </w:rPr>
      </w:pPr>
      <w:r w:rsidRPr="007F414C">
        <w:rPr>
          <w:sz w:val="28"/>
          <w:szCs w:val="28"/>
        </w:rPr>
        <w:t xml:space="preserve">  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1.« На волю птичку выпускаю при светлом празднике весны. Благовещение Пресвятой Богородицы».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rPr>
                <w:rStyle w:val="a6"/>
              </w:rPr>
              <w:t xml:space="preserve">Познакомить детей с событиями Благовещения Пресвятой Богородицы; формировать представление о народных традициях; воспитывать любовь, заботливое отношение к птицам; </w:t>
            </w:r>
            <w:r w:rsidRPr="007F414C">
              <w:rPr>
                <w:rStyle w:val="a6"/>
              </w:rPr>
              <w:lastRenderedPageBreak/>
              <w:t>развивать наблюдательность и навыки ручного труда.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Прогулка «Птички Божии» (картотека прогулок)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Мир–прекрасное творение» под редакцией Л.П. Гладких, архимандрита </w:t>
            </w:r>
            <w:r w:rsidRPr="007F414C">
              <w:lastRenderedPageBreak/>
              <w:t>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с.235-236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2.«Вербное воскресение»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историей праздника, народными традициями; воспитывать радостное ожидание праздника Пасхи; развивать интерес к народным традициям.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с.232-233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3.«Подготовка к празднованию Пасхи».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Формировать представления о Страстной  неделе, её событиях и о Воскресении Христа; воспитывать любовь к Господу; развивать и поддерживать сопереживание страдающему за грехи людей Христу.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Мир–прекрасное творение» под редакцией Л.П. Гладких, архимандрита Зиновия (В.М. Меньшикова)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с.237-238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«Праздник праздников. Торжество торжеств».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Познакомить детей с событиями Воскресения Христова; приобщать детей к традициям пасхальных поздравлений; 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Праздничный  концерт</w:t>
            </w:r>
          </w:p>
        </w:tc>
      </w:tr>
    </w:tbl>
    <w:p w:rsidR="00D44426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rPr>
          <w:trHeight w:val="60"/>
        </w:trPr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1.«Книга – к мудрости ступенька». Экскурсия в </w:t>
            </w:r>
            <w:r w:rsidRPr="007F414C">
              <w:lastRenderedPageBreak/>
              <w:t>библиотеку.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На примере книг показать образец любви к Родине, </w:t>
            </w:r>
            <w:r w:rsidRPr="007F414C">
              <w:lastRenderedPageBreak/>
              <w:t>любви к животному миру; воспитывать в детях желание помогать окружающим; укреплять стремление к добрым делам; развивать понимание взаимосвязи живущих на земле.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</w:t>
            </w:r>
            <w:r w:rsidRPr="007F414C">
              <w:lastRenderedPageBreak/>
              <w:t>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) с.244-245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2. «Святые жены – мироносицы – образец любви и милосердия».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правилами доброй советской жизни с людьми и миром; воспитывать любовь и милосердие к людям; развивать умение анализировать свои поступки.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с.242-244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3.«Праздник Пресвятой Троицы».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событиями праздника Святой Троицы; воспитывать любовь и интерес к русским традициям; развивать память, логическое мышление.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с.245-247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7F414C">
              <w:t>4.</w:t>
            </w:r>
            <w:r w:rsidRPr="007F414C">
              <w:rPr>
                <w:shd w:val="clear" w:color="auto" w:fill="FFFFFF"/>
              </w:rPr>
              <w:t xml:space="preserve"> Кто зазнается, без друзей остается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shd w:val="clear" w:color="auto" w:fill="FFFFFF"/>
              </w:rPr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7F414C">
              <w:rPr>
                <w:shd w:val="clear" w:color="auto" w:fill="FFFFFF"/>
              </w:rPr>
              <w:lastRenderedPageBreak/>
              <w:t xml:space="preserve">Расширять словарный запас детей, учить их понимать значение слов: </w:t>
            </w:r>
            <w:r w:rsidRPr="007F414C">
              <w:rPr>
                <w:shd w:val="clear" w:color="auto" w:fill="FFFFFF"/>
              </w:rPr>
              <w:lastRenderedPageBreak/>
              <w:t xml:space="preserve">самонадеянный, хвастливый, тщеславный – скромный, упорный, настойчивый. 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7F414C">
              <w:rPr>
                <w:shd w:val="clear" w:color="auto" w:fill="FFFFFF"/>
              </w:rPr>
              <w:t>Воспитывать настойчивость и упорство в труде, скромность и дружелюбие. Учить детей ценить старательность, скромность и не принимать хвастливость.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rPr>
                <w:shd w:val="clear" w:color="auto" w:fill="FFFFFF"/>
              </w:rPr>
              <w:t>Содействовать развитию образного восприятия. Способствовать развитию внимания и памяти при запоминании пословиц.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</w:t>
            </w:r>
            <w:r w:rsidRPr="007F414C">
              <w:lastRenderedPageBreak/>
              <w:t>Гладких, архимандрита Зиновия (В.М. Меньшикова) с.242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Знакомство с храмом и правилами поведения в нем. Экскурсия в храм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Расширять словарный запас детей словами «глава», «</w:t>
            </w:r>
            <w:proofErr w:type="spellStart"/>
            <w:r w:rsidRPr="007F414C">
              <w:t>маковец</w:t>
            </w:r>
            <w:proofErr w:type="spellEnd"/>
            <w:r w:rsidRPr="007F414C">
              <w:t xml:space="preserve"> или маковка». Закрепить представления об обращениях к  «Пресвятая Богородица, спаси нас!».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Способствовать воспитанию любви к Богу, чувства благоговения перед святыней, интереса с отечественным культурным традициям.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Знакомить с правилами </w:t>
            </w:r>
            <w:r w:rsidRPr="007F414C">
              <w:lastRenderedPageBreak/>
              <w:t>поведения в храме: совершать поклоны, крестное знамение, ставить свечи. Развивать активный словарь детей: «храм», «церковь», «колокольня».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с.196-198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2.«Детская молитва» 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Знакомить с основными духовными и нравственными представлениями Православия о </w:t>
            </w:r>
            <w:proofErr w:type="spellStart"/>
            <w:r w:rsidRPr="007F414C">
              <w:t>мироустроении</w:t>
            </w:r>
            <w:proofErr w:type="spellEnd"/>
            <w:r w:rsidRPr="007F414C">
              <w:t xml:space="preserve"> и его Создателе. О любви, мудрости, о молитве как форме общения с Богом.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Воспитывать милосердие и внимательное отношение к ближним; воспитывать чувства любви и нежности к родителям; содействовать воспитанию у детей привычки к занятиям и полезной деятельности, непраздному проведению времени.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с.254-255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Беседа по сказке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«Два жадных медвежонка»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Дать детям  представления о </w:t>
            </w:r>
            <w:r w:rsidRPr="007F414C">
              <w:lastRenderedPageBreak/>
              <w:t xml:space="preserve">причинах ссор между детьми и людьми. Учить жить по Заповедям Божьим. Познакомить детей в традицией Прощеного </w:t>
            </w:r>
            <w:proofErr w:type="spellStart"/>
            <w:r w:rsidRPr="007F414C">
              <w:t>Воскресения.Помогать</w:t>
            </w:r>
            <w:proofErr w:type="spellEnd"/>
            <w:r w:rsidRPr="007F414C">
              <w:t xml:space="preserve">  детям осознавать необходимость  сдерживать свою жадность и преодолевать упрямство. Учить их не жадничать. Уступать друг другу и прощать друг друга.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Способствовать воспитанию у детей бережливости, Уступчивости, доброты и щедрости.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</w:t>
            </w:r>
            <w:r w:rsidRPr="007F414C">
              <w:lastRenderedPageBreak/>
              <w:t>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с.167-168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4.Путешествие в Страну Букв.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 детей со святыми составителями азбуки для славян; дать представление о том, кто участвует в создании книги; об элементах книги; воспитывать уважение к учителям славянским; развивать мышление и речь.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с.244-245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b/>
          <w:sz w:val="28"/>
          <w:szCs w:val="28"/>
        </w:rPr>
      </w:pPr>
      <w:r w:rsidRPr="007F414C">
        <w:rPr>
          <w:b/>
          <w:sz w:val="28"/>
          <w:szCs w:val="28"/>
        </w:rPr>
        <w:t>Подготовительная к школе группа.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Задачи: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lastRenderedPageBreak/>
        <w:t xml:space="preserve"> - расширять представления детей об окружающем мире , его целесообразном и закономерном устройстве, о Заповедях Божиих как основе жизни человека в мире; 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 приобщать детей к духовно-нравственным традициям народа;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 формировать представление и детей об основных духовно-нравственных категориях и понятиях: добро-зло; послушание-непослушание; трудолюбие-лень.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-расширять представления детей о здоровом образе жизни и нравственно-волевых качествах;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 обогащать словарный запас и образный строй речи дошкольников;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- воспитывать уважение , милосердие и внимательное отношение к ближним; 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 воспитывать чувство почтения и любви к родителям и ближним;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-воспитывать бережное отношение к результатам труда;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 содействовать развитию  творческой духовно-нравственной личности с оптимистическим взглядом на жизнь;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- развивать способность различить нравственное и безнравственное путем приобщения к традициям духовной культуры и традиционному укладу жизни;</w:t>
      </w: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«Бог – Творец видимого и невидимого мира. Дни творения. Ангел хранитель».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Систематизировать знания детей о Боге как Творце видимого и невидимого мира; повторить дни творения; познакомить с понятием ангел-хранитель; воспитывать любовь к природе как творению </w:t>
            </w:r>
            <w:r w:rsidRPr="007F414C">
              <w:lastRenderedPageBreak/>
              <w:t>Божьему.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с.249-250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2.  «Храм – дом Божий. О детской молитве». Экскурсия в храм.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устройством православного храма как доме Бога; расширить знания детей о смысле и значении молитвы; приобщать детей к духовным традициям русского народа – посещение храма.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с.254-255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«Заступница усердная. Рождество Пресвятой Богородицы».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Расширить знания детей о святости святых праведных </w:t>
            </w:r>
            <w:proofErr w:type="spellStart"/>
            <w:r w:rsidRPr="007F414C">
              <w:t>Иоаким</w:t>
            </w:r>
            <w:proofErr w:type="spellEnd"/>
            <w:r w:rsidRPr="007F414C">
              <w:t xml:space="preserve"> и Анне; о событиях Рождества Пресвятой Богородицы; воспитывать уважительное и благодарное отношение к родителям.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Сборник «Дорогою добра»с.110-113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Святые  Вера, Надежда, Любовь и матерь их София.  Послушание».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Расширить знания детей о подвиге святых  Веры, Надежды, Любови и матери Софии; воспитывать послушание; помочь детям усвоить радость послушания; развивать чувство ответственности за свои поступки.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с.134-135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lastRenderedPageBreak/>
        <w:t xml:space="preserve">                                                       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«Игумен земли Русской – святой Сергий Радонежский. Образец трудолюбия».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Способствовать формированию исторической памяти о житии преподобного Сергия. Воспитывать послушание, смирение, любовь к Богу и людям. Развивать трудолюбие, скромность.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Сборник «Дорогою добра»с.113-116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2. «Покров Пресвятой Богородицы. Забота о ближних».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Расширить знания детей о празднованиях Покрова Пресвятой Богородицы, как о заступнице всех людей. Воспитывать любовь и заботу о ближних. Развивать видение смыслов изображения на иконах.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с.257-258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«Худо тому, кто добра не делает никому».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Формировать у детей представления о добре и зле; учить запоминать нравственный смысл пословиц; воспитывать стремление совершать добрые поступки; развивать умение различать добро и зло.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Мир–прекрасное творение» под редакцией Л.П. Гладких, архимандрита Зиновия (В.М. Меньшикова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с.283-284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4. «Люби ближнего как </w:t>
            </w:r>
            <w:r w:rsidRPr="007F414C">
              <w:lastRenderedPageBreak/>
              <w:t>самого себя».</w:t>
            </w:r>
            <w:r w:rsidRPr="007F414C">
              <w:tab/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Расширять знания детей о </w:t>
            </w:r>
            <w:r w:rsidRPr="007F414C">
              <w:lastRenderedPageBreak/>
              <w:t xml:space="preserve">любви к ближнему, совестливой жизни с людьми и миром; воспитывать уважение, милосердие и внимательное отношение к ближним; доброжелательности; развивать способность сопереживать и </w:t>
            </w:r>
            <w:proofErr w:type="spellStart"/>
            <w:r w:rsidRPr="007F414C">
              <w:t>сорадоваться</w:t>
            </w:r>
            <w:proofErr w:type="spellEnd"/>
            <w:r w:rsidRPr="007F414C">
              <w:t>.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</w:t>
            </w:r>
            <w:r w:rsidRPr="007F414C">
              <w:lastRenderedPageBreak/>
              <w:t>творение» под редакцией Л.П. Гладких, архимандрита Зиновия (В.М. Меньшикова с.90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Сборник «Дорогою добра»с.53-54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«Казанская икона Божией Матери – хранительница русского дома. День единения народа».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Дать представление детям о Казанской иконе Божией Матери как хранительнице русского дома: о силе помощи Святой Владычице в освобождении родной земли от врагов; воспитывать чувство любви к православной культуре, к Родине;  способствовать развитию чувства и уважения к Минину и Пожарскому.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с.199-200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С.261-262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Сборник «Дорогою добра»с.119-122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2. «Заповеди Божии».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Познакомить с нравственными правилами жизни; воспитывать христианские ценности, </w:t>
            </w:r>
            <w:r w:rsidRPr="007F414C">
              <w:lastRenderedPageBreak/>
              <w:t>основанные на традициях православия: любовь, послушание, честность, милосердие, патриотизм. Развивать чувство сострадания, доброжелательность.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Сборник «Дорогою добра»с.231-235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3. «Любовь и послушание. Плоды непослушания. Послушание животных святым людям». (по сказке «Гуси-лебеди»)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Учить детей, что каждый поступок имеет свой результат. Послушание приносит радость. Непослушание приносит печаль. Познакомить с жизнью святых и послушании им животных; воспитывать милосердие и внимательное отношение к людям и животным.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с.262-263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«Введение во храм Пресвятой Богородицы. Мои поступки. Хвастовство и вежливость».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Расширить знания о празднике. Введение во храм Пресвятой Богородицы и её детстве; воспитывать вежливость; развивать умение анализировать свои поступки.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 с.266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  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1. «Святитель Николай –жизнь и чудеса».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подвигами святителя Николая; воспитывать любовь к Родине и мужество; развивать представления о добре и зле.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Сборник «Дорогою добра»с.122-124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с.270-272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2. «Рождественские сказки».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Закрепить знания детей событиях Рождества Христова, знакомить детей с традицией празднования Рождества – главного праздника года; воспитывать любовь к народной православной культуре; милосердие, сострадание к ближнему.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Мир–прекрасное творение» под редакцией Л.П. Гладких, архимандрита Зиновия (В.М. Меньшикова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с.273-275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« Свет пришел в мир».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Расширить знания детей о Рождестве Христове. Через духовную музыку, иконопись приобщать детей к нравственным и культурным ценностям православия; воспитывать любовь к народным традициям; развивать чуткое </w:t>
            </w:r>
            <w:r w:rsidRPr="007F414C">
              <w:lastRenderedPageBreak/>
              <w:t>отношение к людям.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с.275-278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4.«Без труда нет плода»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rPr>
                <w:i/>
                <w:iCs/>
              </w:rPr>
              <w:t>У</w:t>
            </w:r>
            <w:r w:rsidRPr="007F414C">
              <w:t>чить детей понимать иносказательный смысл пословиц. Уточнить представление детей о традиционных проявлениях доброжелательности и гостеприимства.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Формировать понимание нравственных представлений как эталонов для различения таких качеств как </w:t>
            </w:r>
            <w:r w:rsidRPr="007F414C">
              <w:rPr>
                <w:bCs/>
                <w:i/>
                <w:iCs/>
              </w:rPr>
              <w:t xml:space="preserve">несообразительность - находчивость, простота - хитрость. </w:t>
            </w:r>
            <w:r w:rsidRPr="007F414C">
              <w:rPr>
                <w:iCs/>
              </w:rPr>
              <w:t xml:space="preserve">Развивать у детей социальные навыки: общительность, дружелюбное поведение, стремление делиться впечатлениями.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Воспитывать доброту, отзывчивость, гостеприимство.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с.220-221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     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«Праздник Рождества Христова».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 xml:space="preserve">Способствовать развитию чувства радостного </w:t>
            </w:r>
            <w:r w:rsidRPr="007F414C">
              <w:rPr>
                <w:rFonts w:eastAsia="Calibri"/>
              </w:rPr>
              <w:lastRenderedPageBreak/>
              <w:t>ожидания приближения праздника;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>воспитывать у детей благоговейное отношение к Спасителю Иисусу Христу;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 xml:space="preserve"> воспитывать желание соблюдать традиции праздновать православные праздники.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</w:t>
            </w:r>
            <w:r w:rsidRPr="007F414C">
              <w:lastRenderedPageBreak/>
              <w:t xml:space="preserve">редакцией Л.П. Гладких, архимандрита Зиновия (В.М. Меньшикова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с.208-209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2. «Смирение. Святой Серафим Саровский – образец любви и кротости».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Показать детям величие и красоту отношений к ближним, основанных на мире, любви и кротости, на примере жития преподобного Серафима Саровского. Воспитывать скромность, щедрость; развивать представление о святости.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с.278-279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«Крещение Господне (Богоявление)»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Продолжать знакомить детей с двунадесятым праздником Крещения Господня;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познакомить детей с понятием Богоявления; познакомить детей с благочестивыми традициями подготовки к празднику </w:t>
            </w:r>
            <w:r w:rsidRPr="007F414C">
              <w:lastRenderedPageBreak/>
              <w:t>(Крещенский сочельник) и с его главными особенностями;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способствовать развитию чувства реальной святости в окружающей жизни ребенка, соучастия в празднике Крещения Господня;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воспитывать у детей благоговейное отношение к Спасителю Иисусу Христу; обогащать словарь детей, объяснить значение малознакомых слов: Иордань, Иоанн Креститель (Предтеча), Богоявление.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с.281-282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CC6509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3. «Крещение Господне (Богоявление)»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Продолжать знакомить детей с двунадесятым праздником Крещения Господня;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понятием Богоявления; познакомить детей с благочестивыми традициями подготовки к празднику (Крещенский сочельник) и с его главными особенностями;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 способствовать развитию чувства реальной святости в окружающей жизни ребенка, соучастия в празднике Крещения Господня;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воспитывать у детей благоговейное отношение к Спасителю Иисусу Христу; обогащать словарь детей, объяснить значение малознакомых слов: Иордань, Иоанн Креститель (Предтеча), Богоявление.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с.281-282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CC6509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4. «Голос совести».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Познакомить детей с понятием совести как голосе Божием в душе человека; учить анализировать свои поступки; воспитывать любовь к ближним.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с.283-284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</w:tbl>
    <w:p w:rsidR="00D44426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«Сретение Господне – добрая встреча. Честность».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Style w:val="10"/>
                <w:bCs w:val="0"/>
                <w:color w:val="000000"/>
                <w:sz w:val="28"/>
                <w:szCs w:val="28"/>
              </w:rPr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Познакомить детей с христианской добродетельностью, </w:t>
            </w:r>
            <w:r w:rsidRPr="007F414C">
              <w:lastRenderedPageBreak/>
              <w:t>честностью; познакомить с событиями и смыслом сретения Господня. Расширять знания детей о земной жизни Господа Иисуса Христа; содействовать развитию чувств; любви, благодарности, честности; дружелюбию.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</w:t>
            </w:r>
            <w:r w:rsidRPr="007F414C">
              <w:lastRenderedPageBreak/>
              <w:t>Гладких, архимандрита Зиновия (В.М. Меньшикова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с.284-285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2.  «23 февраля – День защитника Отечества. Русские богатыри».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 xml:space="preserve">Познакомить детей с картиной В.М. Васнецова "Богатыри"; учить понимать ее образный строй, чувствовать настроение; 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>дать первоначальное представления об особенностях былинного жанра, закрепить понятие «русский богатырь»;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>развивать духовно-нравственное отношение к миру, учить понимать защиту малых и слабых как долг, показать образец отношения к ближним и Родине;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 xml:space="preserve">воспитывать в детях отвагу, мужество, желание служить </w:t>
            </w:r>
            <w:r w:rsidRPr="007F414C">
              <w:rPr>
                <w:rFonts w:eastAsia="Calibri"/>
              </w:rPr>
              <w:lastRenderedPageBreak/>
              <w:t>Отечеству, защищать тех, кто нуждается в защите, содействовать воспитанию любви к Родине - России, поддерживать в детях желание быть похожими на русских богатырей;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 xml:space="preserve"> расширять словарный запас детей: воины – богатыри, застава, Родина – Отечество;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Гладких, архимандрита Зиновия (В.М. Меньшикова 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с.286-289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3. Праздничный утренник «Широкая масленица».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Через музыку, народные игры закреплять знания детей о народных праздниках, гуляниях; закреплять знания о посте, как времени подготовки к Пасхе.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Сборник «Дорогою добра»с.78-81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с.289-290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«Птички Божии».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Закрепить представление о весенних изменениях в природе; воспитывать любовь к природе; развивать память, мышление.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с.216-217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lastRenderedPageBreak/>
        <w:t xml:space="preserve">                                                             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«Дружба дороже денег» (по сказке «Теремок»)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На примере сказки показать образец дружбы, трудолюбия; воспитывать в детях желание помогать окружающим людям; развивать интерес к родной культуре.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с.294-295</w:t>
            </w:r>
          </w:p>
        </w:tc>
      </w:tr>
      <w:tr w:rsidR="00D44426" w:rsidRPr="007F414C" w:rsidTr="00D44426">
        <w:trPr>
          <w:trHeight w:val="4668"/>
        </w:trPr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t>2.</w:t>
            </w:r>
            <w:r w:rsidRPr="007F414C">
              <w:rPr>
                <w:rFonts w:eastAsia="Calibri"/>
              </w:rPr>
              <w:t xml:space="preserve"> Начался Великий пост 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>«Мост на семь верст»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  <w:r w:rsidRPr="007F414C">
              <w:rPr>
                <w:rFonts w:eastAsia="Calibri"/>
              </w:rPr>
              <w:t>Формировать у детей представление о Великом посте, как времени подготовки к празднику Пасхи;                                                         воспитывать у детей чувства искренности и  послушания, выдержки и долга.                                                                Знакомить детей со смыслом и назначением православного поста, как времени особой  собранности и молитвы на пути подготовки к большому празднику. Расширять словарный запас детей.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  <w:i/>
                <w:u w:val="single"/>
              </w:rPr>
            </w:pPr>
          </w:p>
          <w:p w:rsidR="00D44426" w:rsidRPr="007F414C" w:rsidRDefault="00D44426" w:rsidP="00D44426">
            <w:pPr>
              <w:spacing w:line="360" w:lineRule="auto"/>
              <w:jc w:val="both"/>
              <w:rPr>
                <w:rFonts w:eastAsia="Calibri"/>
              </w:rPr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с.291-292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Иисус Христос и дети.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rPr>
                <w:i/>
              </w:rPr>
              <w:lastRenderedPageBreak/>
              <w:t>Д</w:t>
            </w:r>
            <w:r w:rsidRPr="007F414C">
              <w:t xml:space="preserve">ать детям представление о любви Спасителя к ним; </w:t>
            </w:r>
            <w:r w:rsidRPr="007F414C">
              <w:lastRenderedPageBreak/>
              <w:t>уточнить и закрепить их знания о помощи Божией детям;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воспитывать любовь и благоговейное отношение к Богу;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развивать в детях стремление подражать высоким нравственным образцам. Способствовать формированию чувств защищенности и помощи Божией, предупреждать возникновение чувства беспомощности и одиночества.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</w:t>
            </w:r>
            <w:r w:rsidRPr="007F414C">
              <w:lastRenderedPageBreak/>
              <w:t>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с.295-296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  <w:rPr>
                <w:color w:val="444444"/>
              </w:rPr>
            </w:pPr>
            <w:r w:rsidRPr="007F414C">
              <w:lastRenderedPageBreak/>
              <w:t>4. Сам пропадай, а товарища выручай.                                                                          (По  сказке  «</w:t>
            </w:r>
            <w:r w:rsidRPr="007F414C">
              <w:rPr>
                <w:rStyle w:val="c6"/>
                <w:bCs/>
                <w:i/>
                <w:iCs/>
                <w:color w:val="444444"/>
              </w:rPr>
              <w:t>Кот и Петух»)</w:t>
            </w:r>
          </w:p>
          <w:p w:rsidR="00D44426" w:rsidRPr="007F414C" w:rsidRDefault="00D44426" w:rsidP="00D44426">
            <w:pPr>
              <w:spacing w:line="360" w:lineRule="auto"/>
              <w:jc w:val="both"/>
              <w:rPr>
                <w:color w:val="444444"/>
              </w:rPr>
            </w:pP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Дать детям представления о персонажах, содержании и смысле сказки. Учить детей пересказывать  отдельные эпизоды сказки и устанавливать причинные связи между поступками героев и их последствиями. Знакомить детей с выразительными возможностями рояля – «короля» инструментов;                                                                                                    учить детей дружить и </w:t>
            </w:r>
            <w:r w:rsidRPr="007F414C">
              <w:lastRenderedPageBreak/>
              <w:t xml:space="preserve">помогать друг другу в сложных ситуациях. Посредствам сказки помочь детям осознать необходимость послушания,  ответственности за свои поступки.                                         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с.294-295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   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 «Весенние радости. Благовещение».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Закрепить знания детей о событиях Благовещения Пресвятой Богородицы; воспитывать интерес к народным традициям; развивать память, внимание.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с.170-172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2«Вход Господень в Иерусалим».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Расширять знания детей о евангельском событии входа Господа в Иерусалим; познакомить с народными традициями праздника; воспитывать любовь к родной культуре; развивать память.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с.296-297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3. «Радость праведных»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Расширять знания детей о Страстной седмице; воспитывать любовь к народным традициям; </w:t>
            </w:r>
            <w:r w:rsidRPr="007F414C">
              <w:lastRenderedPageBreak/>
              <w:t>развивать в детях любовь к ближнему и сопереживание.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 xml:space="preserve">Мир–прекрасное творение» под редакцией Л.П. Гладких, </w:t>
            </w:r>
            <w:r w:rsidRPr="007F414C">
              <w:lastRenderedPageBreak/>
              <w:t>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с.298-299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4. «Ликуй, земля, Христос Воскресе».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Расширять знания детей о Воскресении Христа; воспитывать чувства любви к народным духовным традициям; расширять кругозор.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с.300-304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  <w:r w:rsidRPr="007F414C">
        <w:rPr>
          <w:sz w:val="28"/>
          <w:szCs w:val="28"/>
        </w:rPr>
        <w:t xml:space="preserve">                                                             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1. «Какого цвета праздник Пасхи»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Закрепить знания детей о Светлом Христове Воскресении; поддерживать чувство пасхальной радости; формировать привычки следовать праздничным традициям.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Сборник «Дорогою добра» с.167-174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2.«Праздник Дня Победы».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Дать представление о подвигах защитников Родины; воспитывать чувства сострадания к близким, чувство уважения к участникам войны; любовь к Родине; развивать стремление помогать и защищать слабых.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Сборник «Дорогою добра» с.91-94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lastRenderedPageBreak/>
              <w:t>3.«Праздник жён-мироносиц – день мам и бабушек».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Расширять знания детей о святых женщинах; воспитывать милосердие и внимательное отношение друг к другу; чувство любви; формировать умение видеть свои неправильные поступки.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</w:t>
            </w:r>
          </w:p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 с.304-306</w:t>
            </w:r>
          </w:p>
        </w:tc>
      </w:tr>
      <w:tr w:rsidR="00D44426" w:rsidRPr="007F414C" w:rsidTr="00D44426">
        <w:tc>
          <w:tcPr>
            <w:tcW w:w="3190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4. «С любовью каждая строка!»</w:t>
            </w:r>
          </w:p>
        </w:tc>
        <w:tc>
          <w:tcPr>
            <w:tcW w:w="3722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 xml:space="preserve">Расширять знания детей о святых Кирилле и </w:t>
            </w:r>
            <w:proofErr w:type="spellStart"/>
            <w:r w:rsidRPr="007F414C">
              <w:t>Мефодие</w:t>
            </w:r>
            <w:proofErr w:type="spellEnd"/>
            <w:r w:rsidRPr="007F414C">
              <w:t>; дать представление о том, кто участвует в создании книги; об элементах книги; воспитывать уважение к учителям славянским; развивать мышление и речь.</w:t>
            </w:r>
          </w:p>
        </w:tc>
        <w:tc>
          <w:tcPr>
            <w:tcW w:w="2659" w:type="dxa"/>
          </w:tcPr>
          <w:p w:rsidR="00D44426" w:rsidRPr="007F414C" w:rsidRDefault="00D44426" w:rsidP="00D44426">
            <w:pPr>
              <w:spacing w:line="360" w:lineRule="auto"/>
              <w:jc w:val="both"/>
            </w:pPr>
            <w:r w:rsidRPr="007F414C">
              <w:t>Мир–прекрасное творение» под редакцией Л.П. Гладких, архимандрита Зиновия (В.М. Меньшикова) с.311-312</w:t>
            </w:r>
          </w:p>
        </w:tc>
      </w:tr>
    </w:tbl>
    <w:p w:rsidR="00D44426" w:rsidRPr="007F414C" w:rsidRDefault="00D44426" w:rsidP="00D44426">
      <w:pPr>
        <w:spacing w:line="360" w:lineRule="auto"/>
        <w:jc w:val="both"/>
        <w:rPr>
          <w:sz w:val="28"/>
          <w:szCs w:val="28"/>
        </w:rPr>
      </w:pPr>
    </w:p>
    <w:p w:rsidR="005409DA" w:rsidRDefault="005409DA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DA">
        <w:rPr>
          <w:rFonts w:ascii="Times New Roman" w:hAnsi="Times New Roman" w:cs="Times New Roman"/>
          <w:b/>
          <w:sz w:val="28"/>
          <w:szCs w:val="28"/>
        </w:rPr>
        <w:t>2.1.3. Речевое развитие</w:t>
      </w:r>
    </w:p>
    <w:p w:rsidR="00FF4E54" w:rsidRPr="00FF4E54" w:rsidRDefault="00FF4E54" w:rsidP="00FF4E54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4E54">
        <w:rPr>
          <w:rFonts w:eastAsia="Calibri"/>
          <w:sz w:val="28"/>
          <w:szCs w:val="28"/>
          <w:lang w:eastAsia="en-US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F2515" w:rsidRPr="00322A14" w:rsidRDefault="00322A14" w:rsidP="007F2515">
      <w:pPr>
        <w:suppressAutoHyphens w:val="0"/>
        <w:ind w:firstLine="567"/>
        <w:jc w:val="both"/>
        <w:rPr>
          <w:b/>
          <w:sz w:val="28"/>
          <w:szCs w:val="28"/>
        </w:rPr>
      </w:pPr>
      <w:r w:rsidRPr="00322A14">
        <w:rPr>
          <w:b/>
          <w:sz w:val="28"/>
          <w:szCs w:val="28"/>
        </w:rPr>
        <w:t>2.1.4. Художественно-эстетическое развитие</w:t>
      </w:r>
    </w:p>
    <w:p w:rsidR="00322A14" w:rsidRPr="00322A14" w:rsidRDefault="00322A14" w:rsidP="00322A14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2A14">
        <w:rPr>
          <w:rFonts w:eastAsia="Calibri"/>
          <w:sz w:val="28"/>
          <w:szCs w:val="28"/>
          <w:lang w:eastAsia="en-US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</w:t>
      </w:r>
      <w:r w:rsidRPr="00322A14">
        <w:rPr>
          <w:rFonts w:eastAsia="Calibri"/>
          <w:sz w:val="28"/>
          <w:szCs w:val="28"/>
          <w:lang w:eastAsia="en-US"/>
        </w:rPr>
        <w:lastRenderedPageBreak/>
        <w:t>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F2770" w:rsidRPr="00DB5FC7" w:rsidRDefault="00DB5FC7" w:rsidP="00BD2E41">
      <w:pPr>
        <w:ind w:firstLine="567"/>
        <w:rPr>
          <w:b/>
          <w:sz w:val="28"/>
          <w:szCs w:val="28"/>
        </w:rPr>
      </w:pPr>
      <w:r w:rsidRPr="00DB5FC7">
        <w:rPr>
          <w:b/>
          <w:sz w:val="28"/>
          <w:szCs w:val="28"/>
        </w:rPr>
        <w:t>2.1.5. Физическое развитие</w:t>
      </w:r>
    </w:p>
    <w:p w:rsidR="007A0647" w:rsidRPr="00004582" w:rsidRDefault="007A0647" w:rsidP="007A0647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 xml:space="preserve">Формирование у детей начальных представлений о здоровом образе жизни.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Расширять представления о роли гигиены и режима дня для здоровья человека. Продолжать формировать правильную осанку; умение осознанно выполнять движения. </w:t>
      </w:r>
    </w:p>
    <w:p w:rsidR="007A0647" w:rsidRDefault="007A0647" w:rsidP="007A0647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>Совершенствовать двигательные умения и навыки детей. Продолжать упражнять детей в статическом и динамическом равновесии, развивать координацию движений и ориентировку в пространстве. Развивать общую и мелкую моторику.</w:t>
      </w:r>
    </w:p>
    <w:p w:rsidR="00FA2B35" w:rsidRPr="00FA2B35" w:rsidRDefault="00207763" w:rsidP="00FA2B3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FA2B35" w:rsidRPr="00FA2B35">
        <w:rPr>
          <w:b/>
          <w:sz w:val="28"/>
          <w:szCs w:val="28"/>
        </w:rPr>
        <w:t xml:space="preserve"> Формы, способы, методы и средства реализации программы с  учетом возрастных и индивидуальных особенностей  воспитанников, специфики их образовательных потребностей и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186"/>
      </w:tblGrid>
      <w:tr w:rsidR="00FA2B35" w:rsidRPr="006F3AB2" w:rsidTr="007A0647">
        <w:tc>
          <w:tcPr>
            <w:tcW w:w="3227" w:type="dxa"/>
            <w:vMerge w:val="restart"/>
          </w:tcPr>
          <w:p w:rsidR="00FA2B35" w:rsidRPr="006F3AB2" w:rsidRDefault="00FA2B35" w:rsidP="00407454">
            <w:pPr>
              <w:ind w:firstLine="142"/>
              <w:jc w:val="center"/>
            </w:pPr>
            <w:r w:rsidRPr="006F3AB2">
              <w:t>направления развития и образования детей (далее - образовательные области):</w:t>
            </w:r>
          </w:p>
          <w:p w:rsidR="00FA2B35" w:rsidRPr="006F3AB2" w:rsidRDefault="00FA2B35" w:rsidP="00407454">
            <w:pPr>
              <w:jc w:val="both"/>
            </w:pPr>
          </w:p>
        </w:tc>
        <w:tc>
          <w:tcPr>
            <w:tcW w:w="6186" w:type="dxa"/>
          </w:tcPr>
          <w:p w:rsidR="00FA2B35" w:rsidRPr="006F3AB2" w:rsidRDefault="00FA2B35" w:rsidP="00407454">
            <w:pPr>
              <w:jc w:val="center"/>
            </w:pPr>
            <w:r w:rsidRPr="006F3AB2">
              <w:t>Формы работы</w:t>
            </w:r>
          </w:p>
        </w:tc>
      </w:tr>
      <w:tr w:rsidR="007A0647" w:rsidRPr="006F3AB2" w:rsidTr="007A0647">
        <w:tc>
          <w:tcPr>
            <w:tcW w:w="3227" w:type="dxa"/>
            <w:vMerge/>
          </w:tcPr>
          <w:p w:rsidR="007A0647" w:rsidRPr="006F3AB2" w:rsidRDefault="007A0647" w:rsidP="00407454">
            <w:pPr>
              <w:jc w:val="both"/>
            </w:pPr>
          </w:p>
        </w:tc>
        <w:tc>
          <w:tcPr>
            <w:tcW w:w="6186" w:type="dxa"/>
          </w:tcPr>
          <w:p w:rsidR="007A0647" w:rsidRPr="006F3AB2" w:rsidRDefault="007A0647" w:rsidP="00407454">
            <w:pPr>
              <w:ind w:firstLine="567"/>
              <w:jc w:val="center"/>
            </w:pPr>
            <w:r w:rsidRPr="006F3AB2">
              <w:t>Старший дошкольный возраст</w:t>
            </w:r>
          </w:p>
          <w:p w:rsidR="007A0647" w:rsidRPr="00FA2B35" w:rsidRDefault="007A0647" w:rsidP="00CC6509">
            <w:pPr>
              <w:jc w:val="both"/>
              <w:rPr>
                <w:i/>
              </w:rPr>
            </w:pPr>
          </w:p>
        </w:tc>
      </w:tr>
      <w:tr w:rsidR="007A0647" w:rsidRPr="006F3AB2" w:rsidTr="007A0647">
        <w:tc>
          <w:tcPr>
            <w:tcW w:w="3227" w:type="dxa"/>
          </w:tcPr>
          <w:p w:rsidR="007A0647" w:rsidRPr="006F3AB2" w:rsidRDefault="007A0647" w:rsidP="00407454">
            <w:pPr>
              <w:jc w:val="both"/>
            </w:pPr>
            <w:r w:rsidRPr="006F3AB2">
              <w:t xml:space="preserve">Социально-коммуникативное </w:t>
            </w:r>
          </w:p>
          <w:p w:rsidR="007A0647" w:rsidRPr="006F3AB2" w:rsidRDefault="007A0647" w:rsidP="00407454">
            <w:pPr>
              <w:jc w:val="both"/>
            </w:pPr>
          </w:p>
        </w:tc>
        <w:tc>
          <w:tcPr>
            <w:tcW w:w="6186" w:type="dxa"/>
          </w:tcPr>
          <w:p w:rsidR="007A0647" w:rsidRPr="006F3AB2" w:rsidRDefault="007A0647" w:rsidP="00407454">
            <w:pPr>
              <w:jc w:val="both"/>
            </w:pPr>
            <w:r w:rsidRPr="006F3AB2">
              <w:t xml:space="preserve">Индивидуальная игра. </w:t>
            </w:r>
          </w:p>
          <w:p w:rsidR="007A0647" w:rsidRPr="006F3AB2" w:rsidRDefault="007A0647" w:rsidP="00407454">
            <w:pPr>
              <w:jc w:val="both"/>
            </w:pPr>
            <w:r w:rsidRPr="006F3AB2">
              <w:t>Совместная с воспитателем игра.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Совместная со сверстниками игра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Игра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Чтение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Беседа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Наблюдение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>Педагогическая ситуация.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 Экскурсия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Ситуация морального выбора.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Проектная деятельность Интегративная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Праздник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Совместные действия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Рассматривание.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Проектная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Просмотр и анализ мультфильмов, видеофильмов, телепередач.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Экспериментирование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Поручение и задание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Дежурство.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Совместная деятельность  взрослого и детей </w:t>
            </w:r>
            <w:r w:rsidRPr="006F3AB2">
              <w:lastRenderedPageBreak/>
              <w:t xml:space="preserve">тематического характера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>Проектная деятельность</w:t>
            </w:r>
          </w:p>
        </w:tc>
      </w:tr>
      <w:tr w:rsidR="007A0647" w:rsidRPr="006F3AB2" w:rsidTr="007A0647">
        <w:tc>
          <w:tcPr>
            <w:tcW w:w="3227" w:type="dxa"/>
          </w:tcPr>
          <w:p w:rsidR="007A0647" w:rsidRPr="006F3AB2" w:rsidRDefault="007A0647" w:rsidP="00407454">
            <w:pPr>
              <w:jc w:val="both"/>
            </w:pPr>
            <w:r w:rsidRPr="006F3AB2">
              <w:lastRenderedPageBreak/>
              <w:t xml:space="preserve">Познавательное развитие </w:t>
            </w:r>
          </w:p>
          <w:p w:rsidR="007A0647" w:rsidRPr="006F3AB2" w:rsidRDefault="007A0647" w:rsidP="00407454">
            <w:pPr>
              <w:jc w:val="both"/>
            </w:pPr>
          </w:p>
        </w:tc>
        <w:tc>
          <w:tcPr>
            <w:tcW w:w="6186" w:type="dxa"/>
          </w:tcPr>
          <w:p w:rsidR="007A0647" w:rsidRPr="006F3AB2" w:rsidRDefault="007A0647" w:rsidP="00407454">
            <w:pPr>
              <w:jc w:val="both"/>
            </w:pPr>
            <w:r w:rsidRPr="006F3AB2">
              <w:t xml:space="preserve">Создание коллекций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Проектная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>Исследовательская деятельность. Конструирование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Экспериментирование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>Развивающая игра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Наблюдение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>Проблемная ситуация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Рассказ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Беседа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>Интегративная  деятельность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Экскурсии 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Коллекционирование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Моделирование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Реализация проекта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Игры с правилами  </w:t>
            </w:r>
          </w:p>
          <w:p w:rsidR="007A0647" w:rsidRPr="006F3AB2" w:rsidRDefault="007A0647" w:rsidP="00407454">
            <w:pPr>
              <w:jc w:val="both"/>
            </w:pPr>
          </w:p>
        </w:tc>
      </w:tr>
      <w:tr w:rsidR="007A0647" w:rsidRPr="006F3AB2" w:rsidTr="007A0647">
        <w:tc>
          <w:tcPr>
            <w:tcW w:w="3227" w:type="dxa"/>
          </w:tcPr>
          <w:p w:rsidR="007A0647" w:rsidRPr="006F3AB2" w:rsidRDefault="007A0647" w:rsidP="00407454">
            <w:pPr>
              <w:jc w:val="both"/>
            </w:pPr>
            <w:r w:rsidRPr="006F3AB2">
              <w:t xml:space="preserve">Речевое развитие           </w:t>
            </w:r>
          </w:p>
          <w:p w:rsidR="007A0647" w:rsidRPr="006F3AB2" w:rsidRDefault="007A0647" w:rsidP="00407454">
            <w:pPr>
              <w:jc w:val="both"/>
            </w:pPr>
          </w:p>
        </w:tc>
        <w:tc>
          <w:tcPr>
            <w:tcW w:w="6186" w:type="dxa"/>
          </w:tcPr>
          <w:p w:rsidR="007A0647" w:rsidRPr="006F3AB2" w:rsidRDefault="007A0647" w:rsidP="00407454">
            <w:pPr>
              <w:jc w:val="both"/>
            </w:pPr>
            <w:r w:rsidRPr="006F3AB2">
              <w:t xml:space="preserve">Чтение.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Беседа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Рассматривание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Решение проблемных ситуаций. Разговор с детьми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Игра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Проектная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Создание коллекций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Интегративная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Обсуждение.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Рассказ. </w:t>
            </w:r>
          </w:p>
          <w:p w:rsidR="007A0647" w:rsidRPr="006F3AB2" w:rsidRDefault="007A0647" w:rsidP="00407454">
            <w:pPr>
              <w:jc w:val="both"/>
            </w:pPr>
            <w:proofErr w:type="spellStart"/>
            <w:r w:rsidRPr="006F3AB2">
              <w:t>Инсценирование</w:t>
            </w:r>
            <w:proofErr w:type="spellEnd"/>
            <w:r w:rsidRPr="006F3AB2">
              <w:t xml:space="preserve">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Ситуативный разговор с детьми Сочинение загадок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Проблемная ситуация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Использование     различных видов театра </w:t>
            </w:r>
          </w:p>
          <w:p w:rsidR="007A0647" w:rsidRPr="006F3AB2" w:rsidRDefault="007A0647" w:rsidP="00407454">
            <w:pPr>
              <w:jc w:val="both"/>
            </w:pPr>
          </w:p>
        </w:tc>
      </w:tr>
      <w:tr w:rsidR="007A0647" w:rsidRPr="006F3AB2" w:rsidTr="007A0647">
        <w:tc>
          <w:tcPr>
            <w:tcW w:w="3227" w:type="dxa"/>
          </w:tcPr>
          <w:p w:rsidR="007A0647" w:rsidRPr="006F3AB2" w:rsidRDefault="007A0647" w:rsidP="00407454">
            <w:pPr>
              <w:jc w:val="both"/>
            </w:pPr>
            <w:r w:rsidRPr="006F3AB2">
              <w:t xml:space="preserve">Художественное – эстетическое развитие </w:t>
            </w:r>
          </w:p>
          <w:p w:rsidR="007A0647" w:rsidRPr="006F3AB2" w:rsidRDefault="007A0647" w:rsidP="00407454">
            <w:pPr>
              <w:jc w:val="both"/>
            </w:pPr>
          </w:p>
        </w:tc>
        <w:tc>
          <w:tcPr>
            <w:tcW w:w="6186" w:type="dxa"/>
          </w:tcPr>
          <w:p w:rsidR="007A0647" w:rsidRPr="006F3AB2" w:rsidRDefault="007A0647" w:rsidP="00407454">
            <w:pPr>
              <w:jc w:val="both"/>
            </w:pPr>
            <w:r w:rsidRPr="006F3AB2"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 Создание макетов, коллекций и их     оформление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Рассматривание эстетически привлекательных предметов   Игра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Организация выставок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Слушание соответствующей возрасту народной, </w:t>
            </w:r>
            <w:r w:rsidRPr="006F3AB2">
              <w:lastRenderedPageBreak/>
              <w:t xml:space="preserve">классической, детской музыки </w:t>
            </w:r>
          </w:p>
          <w:p w:rsidR="007A0647" w:rsidRPr="006F3AB2" w:rsidRDefault="007A0647" w:rsidP="00407454">
            <w:pPr>
              <w:jc w:val="both"/>
            </w:pPr>
            <w:r w:rsidRPr="006F3AB2">
              <w:t>Музыкально- дидактическая игра Беседа интегративного характера, элементарного музыковедческого содержания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Интегративная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Совместное и индивидуальное                  музыкальное  исполнение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Музыкальное упражнение. </w:t>
            </w:r>
          </w:p>
          <w:p w:rsidR="007A0647" w:rsidRPr="006F3AB2" w:rsidRDefault="007A0647" w:rsidP="00407454">
            <w:pPr>
              <w:jc w:val="both"/>
            </w:pPr>
            <w:proofErr w:type="spellStart"/>
            <w:r w:rsidRPr="006F3AB2">
              <w:t>Попевка</w:t>
            </w:r>
            <w:proofErr w:type="spellEnd"/>
            <w:r w:rsidRPr="006F3AB2">
              <w:t xml:space="preserve">. </w:t>
            </w:r>
            <w:proofErr w:type="spellStart"/>
            <w:r w:rsidRPr="006F3AB2">
              <w:t>Распевка</w:t>
            </w:r>
            <w:proofErr w:type="spellEnd"/>
          </w:p>
          <w:p w:rsidR="007A0647" w:rsidRPr="006F3AB2" w:rsidRDefault="007A0647" w:rsidP="00407454">
            <w:pPr>
              <w:jc w:val="both"/>
            </w:pPr>
            <w:r w:rsidRPr="006F3AB2">
              <w:t xml:space="preserve">Двигательный, пластический танцевальный этюд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Танец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Творческое задание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Концерт- импровизация </w:t>
            </w:r>
          </w:p>
          <w:p w:rsidR="007A0647" w:rsidRPr="006F3AB2" w:rsidRDefault="007A0647" w:rsidP="00407454">
            <w:pPr>
              <w:jc w:val="both"/>
            </w:pPr>
            <w:r w:rsidRPr="006F3AB2">
              <w:t>Музыкальная  сюжетная игра</w:t>
            </w:r>
          </w:p>
        </w:tc>
      </w:tr>
      <w:tr w:rsidR="007A0647" w:rsidRPr="006F3AB2" w:rsidTr="007A0647">
        <w:tc>
          <w:tcPr>
            <w:tcW w:w="3227" w:type="dxa"/>
          </w:tcPr>
          <w:p w:rsidR="007A0647" w:rsidRPr="006F3AB2" w:rsidRDefault="007A0647" w:rsidP="00407454">
            <w:pPr>
              <w:jc w:val="both"/>
            </w:pPr>
            <w:r w:rsidRPr="006F3AB2">
              <w:lastRenderedPageBreak/>
              <w:t xml:space="preserve">Физическое развитие </w:t>
            </w:r>
          </w:p>
          <w:p w:rsidR="007A0647" w:rsidRPr="006F3AB2" w:rsidRDefault="007A0647" w:rsidP="00407454">
            <w:pPr>
              <w:jc w:val="both"/>
            </w:pPr>
          </w:p>
        </w:tc>
        <w:tc>
          <w:tcPr>
            <w:tcW w:w="6186" w:type="dxa"/>
          </w:tcPr>
          <w:p w:rsidR="007A0647" w:rsidRPr="006F3AB2" w:rsidRDefault="007A0647" w:rsidP="00407454">
            <w:pPr>
              <w:jc w:val="both"/>
            </w:pPr>
            <w:r w:rsidRPr="006F3AB2">
              <w:t xml:space="preserve">Физкультурное занятие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Утренняя гимнастика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Игра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Беседа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Рассказ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Чтение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Рассматривание.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Интегративная 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Контрольно-  диагностическая 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Спортивные и  физкультурные досуги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Спортивные состязания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Совместная деятельность  взрослого и детей  тематического характера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Проектная деятельность </w:t>
            </w:r>
          </w:p>
          <w:p w:rsidR="007A0647" w:rsidRPr="006F3AB2" w:rsidRDefault="007A0647" w:rsidP="00407454">
            <w:pPr>
              <w:jc w:val="both"/>
            </w:pPr>
            <w:r w:rsidRPr="006F3AB2">
              <w:t xml:space="preserve">Проблемная ситуация  </w:t>
            </w:r>
          </w:p>
          <w:p w:rsidR="007A0647" w:rsidRPr="006F3AB2" w:rsidRDefault="007A0647" w:rsidP="00407454">
            <w:pPr>
              <w:jc w:val="both"/>
            </w:pPr>
          </w:p>
        </w:tc>
      </w:tr>
    </w:tbl>
    <w:p w:rsidR="00E40A74" w:rsidRDefault="00E40A74" w:rsidP="00BD2E41">
      <w:pPr>
        <w:ind w:firstLine="567"/>
        <w:rPr>
          <w:sz w:val="28"/>
          <w:szCs w:val="28"/>
        </w:rPr>
      </w:pPr>
    </w:p>
    <w:p w:rsidR="006E5A54" w:rsidRDefault="00207763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E5A54" w:rsidRPr="006E5A54">
        <w:rPr>
          <w:b/>
          <w:sz w:val="28"/>
          <w:szCs w:val="28"/>
        </w:rPr>
        <w:t>. Особенности образовательной деятельности разных видов и культурных практик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Климатические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ДОУ созданы условия, для благоприятного пребывания воспитанников в климатических условиях Центрального региона, которые имеют свои особенности: высокая загазованность и пониженная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 Дни и Недели здоровья, закаливающие и </w:t>
      </w:r>
      <w:proofErr w:type="spellStart"/>
      <w:r w:rsidRPr="000E4D7C">
        <w:rPr>
          <w:rFonts w:eastAsia="Calibri"/>
          <w:sz w:val="28"/>
          <w:szCs w:val="28"/>
          <w:lang w:eastAsia="en-US"/>
        </w:rPr>
        <w:t>оздоравливающие</w:t>
      </w:r>
      <w:proofErr w:type="spellEnd"/>
      <w:r w:rsidRPr="000E4D7C">
        <w:rPr>
          <w:rFonts w:eastAsia="Calibri"/>
          <w:sz w:val="28"/>
          <w:szCs w:val="28"/>
          <w:lang w:eastAsia="en-US"/>
        </w:rPr>
        <w:t xml:space="preserve"> процедуры.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Организованная образовательная деятельность проводится в период с 01 сентября по 31 мая.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холодное время при благоприятных погодных условиях пребывание детей на воздухе проводится согласно нормам СанПиН 2.4.1.3049–13. В </w:t>
      </w:r>
      <w:r w:rsidRPr="000E4D7C">
        <w:rPr>
          <w:rFonts w:eastAsia="Calibri"/>
          <w:sz w:val="28"/>
          <w:szCs w:val="28"/>
          <w:lang w:eastAsia="en-US"/>
        </w:rPr>
        <w:lastRenderedPageBreak/>
        <w:t>тёплое время года жизнедеятельность детей преимущественно организуется на открытом воздухе.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летний период проводятся спортивные и подвижные игры, праздники и развлечения, экскурсии и другие виды совместной деятельности.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Климатические особенности отражены в комплексно – тематическом планировании, деятельность познавательного характера построена с учётом регионального компонента и предполагает изучение флоры и фауны Липецкого края.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Национальные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Воспитание воспитанников ведется на русском языке. Образование носит светский характер.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Содержание дошкольного образования в ДОУ включает в себя вопросы истории и культуры родного города, природного, социального и рукотворного пространства города Лебедянь и Липецкой области.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Культурное воспитание дошкольников строится на основе изучения русских национальных традиций. Национально-культурные особенности развития характеризуются местоположением дошкольного учреждения на территории Российской Федерации. Данная особенность учитывается в чтении художественных произведений русского и славянских народов, населяющих Россию.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процесс воспитания дошкольников ДОУ включены: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знакомство с народными играми, народными художественными промыслами и традициями России;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приобщение к музыке, устному народному творчеству, художественной литературе коренного населения России.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Организационные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воспитанников (законных представителей). Основной акцент взаимодействия направлен на реализацию технологии сотрудничества (педагог – ребенок – родитель) и создание предметно-развивающей среды в группах ДОУ для организации самостоятельной деятельности детей. </w:t>
      </w:r>
    </w:p>
    <w:p w:rsidR="006E5A54" w:rsidRDefault="006E5A54" w:rsidP="00BD2E41">
      <w:pPr>
        <w:ind w:firstLine="567"/>
        <w:rPr>
          <w:sz w:val="28"/>
          <w:szCs w:val="28"/>
        </w:rPr>
      </w:pPr>
    </w:p>
    <w:p w:rsidR="008F5937" w:rsidRPr="008F5937" w:rsidRDefault="008F5937" w:rsidP="00BD2E41">
      <w:pPr>
        <w:ind w:firstLine="567"/>
        <w:rPr>
          <w:b/>
          <w:sz w:val="28"/>
          <w:szCs w:val="28"/>
        </w:rPr>
      </w:pPr>
      <w:r w:rsidRPr="008F5937">
        <w:rPr>
          <w:b/>
          <w:sz w:val="28"/>
          <w:szCs w:val="28"/>
        </w:rPr>
        <w:t>2.</w:t>
      </w:r>
      <w:r w:rsidR="00207763">
        <w:rPr>
          <w:b/>
          <w:sz w:val="28"/>
          <w:szCs w:val="28"/>
        </w:rPr>
        <w:t>4</w:t>
      </w:r>
      <w:r w:rsidRPr="008F5937">
        <w:rPr>
          <w:b/>
          <w:sz w:val="28"/>
          <w:szCs w:val="28"/>
        </w:rPr>
        <w:t>.</w:t>
      </w:r>
      <w:r w:rsidRPr="008F5937">
        <w:rPr>
          <w:b/>
          <w:sz w:val="28"/>
          <w:szCs w:val="28"/>
        </w:rPr>
        <w:tab/>
        <w:t>Способы и направления поддержки детской инициативы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lastRenderedPageBreak/>
        <w:t>2) обеспечивает эмоциональное благополучие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обеспечивает открытость дошкольного образования;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8F5937" w:rsidRPr="008F5937" w:rsidRDefault="008F5937" w:rsidP="008F5937">
      <w:pPr>
        <w:shd w:val="clear" w:color="auto" w:fill="FFFFFF"/>
        <w:spacing w:line="432" w:lineRule="atLeast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8F5937">
        <w:rPr>
          <w:b/>
          <w:color w:val="000000"/>
          <w:sz w:val="28"/>
          <w:szCs w:val="28"/>
          <w:lang w:eastAsia="ru-RU"/>
        </w:rPr>
        <w:t>Психолого-педагогические условия  реализации программы: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7) защита детей от всех форм физического и психического насилия;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</w:p>
    <w:p w:rsidR="008F5937" w:rsidRPr="008F5937" w:rsidRDefault="008F5937" w:rsidP="008F5937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  <w:r w:rsidRPr="008F5937">
        <w:rPr>
          <w:b/>
          <w:color w:val="00000A"/>
          <w:sz w:val="28"/>
          <w:szCs w:val="28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обеспечение эмоционального благополучия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непосредственное общение с каждым ребенком;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уважительное отношение к каждому ребенку, к его чувствам и потребностям;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поддержку индивидуальности и инициативы детей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 xml:space="preserve">- </w:t>
      </w:r>
      <w:proofErr w:type="spellStart"/>
      <w:r w:rsidRPr="008F5937">
        <w:rPr>
          <w:color w:val="00000A"/>
          <w:sz w:val="28"/>
          <w:szCs w:val="28"/>
          <w:lang w:eastAsia="ru-RU"/>
        </w:rPr>
        <w:t>недирективную</w:t>
      </w:r>
      <w:proofErr w:type="spellEnd"/>
      <w:r w:rsidRPr="008F5937">
        <w:rPr>
          <w:color w:val="00000A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lastRenderedPageBreak/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развитие умения детей работать в группе сверстников;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овладения культурными средствами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поддержку спонтанной игры детей, ее обогащение, обеспечение игрового времени и пространства;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оценку индивидуального развития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F5937" w:rsidRDefault="008F5937" w:rsidP="00BD2E41">
      <w:pPr>
        <w:ind w:firstLine="567"/>
        <w:rPr>
          <w:b/>
          <w:sz w:val="28"/>
          <w:szCs w:val="28"/>
        </w:rPr>
      </w:pPr>
    </w:p>
    <w:p w:rsidR="00407454" w:rsidRPr="00407454" w:rsidRDefault="00207763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407454" w:rsidRPr="00407454">
        <w:rPr>
          <w:b/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Ведущие цели взаимодействия детского сада с семьей - создание в детском </w:t>
      </w:r>
      <w:r w:rsidRPr="006B4A0A">
        <w:rPr>
          <w:color w:val="00000A"/>
          <w:spacing w:val="-4"/>
          <w:sz w:val="28"/>
          <w:szCs w:val="28"/>
          <w:lang w:eastAsia="ru-RU"/>
        </w:rPr>
        <w:t xml:space="preserve">саду необходимых условий для развития ответственных и взаимозависимых </w:t>
      </w:r>
      <w:r w:rsidRPr="006B4A0A">
        <w:rPr>
          <w:color w:val="00000A"/>
          <w:spacing w:val="-3"/>
          <w:sz w:val="28"/>
          <w:szCs w:val="28"/>
          <w:lang w:eastAsia="ru-RU"/>
        </w:rPr>
        <w:t xml:space="preserve">отношений с семьями воспитанников, обеспечивающих целостное развитие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личности дошкольника, повышение компетентности родителей в области </w:t>
      </w:r>
      <w:r w:rsidRPr="006B4A0A">
        <w:rPr>
          <w:color w:val="00000A"/>
          <w:sz w:val="28"/>
          <w:szCs w:val="28"/>
          <w:lang w:eastAsia="ru-RU"/>
        </w:rPr>
        <w:t>воспитания.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Родители - это первые и главные (по силе и степени оказываемого влияния) </w:t>
      </w:r>
      <w:r w:rsidRPr="006B4A0A">
        <w:rPr>
          <w:color w:val="00000A"/>
          <w:sz w:val="28"/>
          <w:szCs w:val="28"/>
          <w:lang w:eastAsia="ru-RU"/>
        </w:rPr>
        <w:t>воспитатели ребенка.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4"/>
          <w:sz w:val="28"/>
          <w:szCs w:val="28"/>
          <w:lang w:eastAsia="ru-RU"/>
        </w:rPr>
        <w:t xml:space="preserve">Принимая данный постулат как аксиому, мы обозначаем для нашего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детского сада следующие задачи работы с родителями и разработали </w:t>
      </w:r>
      <w:r w:rsidRPr="006B4A0A">
        <w:rPr>
          <w:color w:val="00000A"/>
          <w:sz w:val="28"/>
          <w:szCs w:val="28"/>
          <w:lang w:eastAsia="ru-RU"/>
        </w:rPr>
        <w:t>принципы взаимодействия с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5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Характер проблем родителей в воспитании и обучении детей определяет направление. Содержание, формы работы с ними. Это делает </w:t>
      </w:r>
      <w:r w:rsidRPr="006B4A0A">
        <w:rPr>
          <w:color w:val="00000A"/>
          <w:spacing w:val="-5"/>
          <w:sz w:val="28"/>
          <w:szCs w:val="28"/>
          <w:lang w:eastAsia="ru-RU"/>
        </w:rPr>
        <w:t xml:space="preserve">процесс сотрудничества с родителями максимально дифференцированным,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ориентированным на их личностное развитие, позволяет строить работу с </w:t>
      </w:r>
      <w:r w:rsidRPr="006B4A0A">
        <w:rPr>
          <w:color w:val="00000A"/>
          <w:spacing w:val="-5"/>
          <w:sz w:val="28"/>
          <w:szCs w:val="28"/>
          <w:lang w:eastAsia="ru-RU"/>
        </w:rPr>
        <w:t>ними на основе дифференцированного и последовательного решения задач.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iCs/>
          <w:color w:val="00000A"/>
          <w:spacing w:val="-3"/>
          <w:sz w:val="28"/>
          <w:szCs w:val="28"/>
          <w:lang w:eastAsia="ru-RU"/>
        </w:rPr>
      </w:pPr>
    </w:p>
    <w:p w:rsidR="006B4A0A" w:rsidRPr="006B4A0A" w:rsidRDefault="006B4A0A" w:rsidP="009F546E">
      <w:pPr>
        <w:spacing w:line="100" w:lineRule="atLeast"/>
        <w:ind w:firstLine="567"/>
        <w:jc w:val="both"/>
        <w:rPr>
          <w:b/>
          <w:bCs/>
          <w:i/>
          <w:iCs/>
          <w:color w:val="00000A"/>
          <w:spacing w:val="-3"/>
          <w:sz w:val="28"/>
          <w:szCs w:val="28"/>
          <w:lang w:eastAsia="ru-RU"/>
        </w:rPr>
      </w:pPr>
      <w:r w:rsidRPr="006B4A0A">
        <w:rPr>
          <w:b/>
          <w:bCs/>
          <w:i/>
          <w:iCs/>
          <w:color w:val="00000A"/>
          <w:spacing w:val="-3"/>
          <w:sz w:val="28"/>
          <w:szCs w:val="28"/>
          <w:lang w:eastAsia="ru-RU"/>
        </w:rPr>
        <w:t>Задачи работы с родителями в дошкольном учреждении:</w:t>
      </w:r>
    </w:p>
    <w:p w:rsidR="006B4A0A" w:rsidRPr="006B4A0A" w:rsidRDefault="006B4A0A" w:rsidP="009F546E">
      <w:pPr>
        <w:numPr>
          <w:ilvl w:val="0"/>
          <w:numId w:val="3"/>
        </w:numPr>
        <w:spacing w:line="100" w:lineRule="atLeast"/>
        <w:ind w:left="0"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z w:val="28"/>
          <w:szCs w:val="28"/>
          <w:lang w:eastAsia="ru-RU"/>
        </w:rPr>
        <w:lastRenderedPageBreak/>
        <w:t xml:space="preserve">изучение интересов, мнений и запросов родителей </w:t>
      </w:r>
    </w:p>
    <w:p w:rsidR="006B4A0A" w:rsidRPr="006B4A0A" w:rsidRDefault="006B4A0A" w:rsidP="009F546E">
      <w:pPr>
        <w:numPr>
          <w:ilvl w:val="0"/>
          <w:numId w:val="3"/>
        </w:numPr>
        <w:spacing w:line="100" w:lineRule="atLeast"/>
        <w:ind w:left="0"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4"/>
          <w:sz w:val="28"/>
          <w:szCs w:val="28"/>
          <w:lang w:eastAsia="ru-RU"/>
        </w:rPr>
        <w:t xml:space="preserve">обеспечение оптимальных условий для саморазвития и самореализации </w:t>
      </w:r>
      <w:r w:rsidRPr="006B4A0A">
        <w:rPr>
          <w:color w:val="00000A"/>
          <w:sz w:val="28"/>
          <w:szCs w:val="28"/>
          <w:lang w:eastAsia="ru-RU"/>
        </w:rPr>
        <w:t>родителей</w:t>
      </w:r>
    </w:p>
    <w:p w:rsidR="006B4A0A" w:rsidRPr="006B4A0A" w:rsidRDefault="006B4A0A" w:rsidP="009F546E">
      <w:pPr>
        <w:numPr>
          <w:ilvl w:val="0"/>
          <w:numId w:val="3"/>
        </w:numPr>
        <w:spacing w:line="100" w:lineRule="atLeast"/>
        <w:ind w:left="0"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расширение средств и методов работы с родителями </w:t>
      </w:r>
    </w:p>
    <w:p w:rsidR="006B4A0A" w:rsidRPr="006B4A0A" w:rsidRDefault="006B4A0A" w:rsidP="009F546E">
      <w:pPr>
        <w:numPr>
          <w:ilvl w:val="0"/>
          <w:numId w:val="3"/>
        </w:numPr>
        <w:spacing w:line="100" w:lineRule="atLeast"/>
        <w:ind w:left="0"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5"/>
          <w:sz w:val="28"/>
          <w:szCs w:val="28"/>
          <w:lang w:eastAsia="ru-RU"/>
        </w:rPr>
        <w:t xml:space="preserve">обеспечение пространства для личностного роста родителей и </w:t>
      </w:r>
      <w:r w:rsidRPr="006B4A0A">
        <w:rPr>
          <w:color w:val="00000A"/>
          <w:sz w:val="28"/>
          <w:szCs w:val="28"/>
          <w:lang w:eastAsia="ru-RU"/>
        </w:rPr>
        <w:t>сотрудничества с детским садом создание особой творческой атмосферы</w:t>
      </w:r>
    </w:p>
    <w:p w:rsidR="006B4A0A" w:rsidRPr="006B4A0A" w:rsidRDefault="006B4A0A" w:rsidP="009F546E">
      <w:pPr>
        <w:numPr>
          <w:ilvl w:val="0"/>
          <w:numId w:val="3"/>
        </w:numPr>
        <w:spacing w:line="100" w:lineRule="atLeast"/>
        <w:ind w:left="0"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привлечение родителей к активному участию в организации, планированию и </w:t>
      </w:r>
      <w:r w:rsidRPr="006B4A0A">
        <w:rPr>
          <w:color w:val="00000A"/>
          <w:sz w:val="28"/>
          <w:szCs w:val="28"/>
          <w:lang w:eastAsia="ru-RU"/>
        </w:rPr>
        <w:t>контроле деятельности дошкольного учреждения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iCs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i/>
          <w:iCs/>
          <w:color w:val="00000A"/>
          <w:sz w:val="28"/>
          <w:szCs w:val="28"/>
          <w:lang w:eastAsia="ru-RU"/>
        </w:rPr>
      </w:pPr>
      <w:r w:rsidRPr="006B4A0A">
        <w:rPr>
          <w:b/>
          <w:bCs/>
          <w:i/>
          <w:iCs/>
          <w:color w:val="00000A"/>
          <w:sz w:val="28"/>
          <w:szCs w:val="28"/>
          <w:lang w:eastAsia="ru-RU"/>
        </w:rPr>
        <w:t>Принципы взаимодействия с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>Считать семью основным получателем услуг.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Учитывая, что семья является константой в жизни ребенка, признавая ее важную роль в его развитии, необходимо уделять должное внимание семье, </w:t>
      </w:r>
      <w:r w:rsidRPr="006B4A0A">
        <w:rPr>
          <w:color w:val="00000A"/>
          <w:spacing w:val="-3"/>
          <w:sz w:val="28"/>
          <w:szCs w:val="28"/>
          <w:lang w:eastAsia="ru-RU"/>
        </w:rPr>
        <w:t>как центральному элементу в образовании ребенка и уходе за ним.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2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>Стимулировать, поддерживать и уважать решения, принимаемые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Рассматривать членов семьи, как важнейших участников образовательной команды и главных людей, отвечающих за принятие решений относительно </w:t>
      </w:r>
      <w:r w:rsidRPr="006B4A0A">
        <w:rPr>
          <w:color w:val="00000A"/>
          <w:spacing w:val="-3"/>
          <w:sz w:val="28"/>
          <w:szCs w:val="28"/>
          <w:lang w:eastAsia="ru-RU"/>
        </w:rPr>
        <w:t>стратегий образования ребенка.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>Принцип личной ориентации.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Взаимодействия с семьей на основе принятия и уважения ее индивидуальной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семейной истории, традиции, образа жизни. Ориентации на удовлетворение </w:t>
      </w:r>
      <w:r w:rsidRPr="006B4A0A">
        <w:rPr>
          <w:color w:val="00000A"/>
          <w:spacing w:val="-3"/>
          <w:sz w:val="28"/>
          <w:szCs w:val="28"/>
          <w:lang w:eastAsia="ru-RU"/>
        </w:rPr>
        <w:t>образовательного запроса конкретной семьи.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color w:val="00000A"/>
          <w:spacing w:val="-3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color w:val="00000A"/>
          <w:spacing w:val="-3"/>
          <w:sz w:val="28"/>
          <w:szCs w:val="28"/>
          <w:lang w:eastAsia="ru-RU"/>
        </w:rPr>
      </w:pPr>
      <w:r w:rsidRPr="006B4A0A">
        <w:rPr>
          <w:b/>
          <w:bCs/>
          <w:i/>
          <w:color w:val="00000A"/>
          <w:spacing w:val="-3"/>
          <w:sz w:val="28"/>
          <w:szCs w:val="28"/>
          <w:lang w:eastAsia="ru-RU"/>
        </w:rPr>
        <w:t>Принцип социального партнерства</w:t>
      </w:r>
      <w:r w:rsidRPr="006B4A0A">
        <w:rPr>
          <w:b/>
          <w:bCs/>
          <w:color w:val="00000A"/>
          <w:spacing w:val="-3"/>
          <w:sz w:val="28"/>
          <w:szCs w:val="28"/>
          <w:lang w:eastAsia="ru-RU"/>
        </w:rPr>
        <w:t>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11"/>
          <w:sz w:val="28"/>
          <w:szCs w:val="28"/>
          <w:lang w:eastAsia="ru-RU"/>
        </w:rPr>
      </w:pPr>
      <w:r w:rsidRPr="006B4A0A">
        <w:rPr>
          <w:color w:val="00000A"/>
          <w:sz w:val="28"/>
          <w:szCs w:val="28"/>
          <w:lang w:eastAsia="ru-RU"/>
        </w:rPr>
        <w:t xml:space="preserve">Взаимодействие детского сада и семьи строится через открытость в решении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общих задач воспитания, создание реальных возможностей участия </w:t>
      </w:r>
      <w:r w:rsidRPr="006B4A0A">
        <w:rPr>
          <w:color w:val="00000A"/>
          <w:spacing w:val="-10"/>
          <w:sz w:val="28"/>
          <w:szCs w:val="28"/>
          <w:lang w:eastAsia="ru-RU"/>
        </w:rPr>
        <w:t xml:space="preserve">родителей в управлении МБДОУ, на основе позиции детский сад - </w:t>
      </w:r>
      <w:r w:rsidRPr="006B4A0A">
        <w:rPr>
          <w:color w:val="00000A"/>
          <w:spacing w:val="-11"/>
          <w:sz w:val="28"/>
          <w:szCs w:val="28"/>
          <w:lang w:eastAsia="ru-RU"/>
        </w:rPr>
        <w:t>профессиональный помощник семьи в воспитании детей. Формируется позиция диалога и неформального взаимодействия на основе взаимного уважения и доверия.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color w:val="00000A"/>
          <w:sz w:val="28"/>
          <w:szCs w:val="28"/>
          <w:lang w:eastAsia="ru-RU"/>
        </w:rPr>
      </w:pPr>
      <w:r w:rsidRPr="006B4A0A">
        <w:rPr>
          <w:b/>
          <w:bCs/>
          <w:i/>
          <w:color w:val="00000A"/>
          <w:sz w:val="28"/>
          <w:szCs w:val="28"/>
          <w:lang w:eastAsia="ru-RU"/>
        </w:rPr>
        <w:t>Принцип социального творчества</w:t>
      </w:r>
      <w:r w:rsidRPr="006B4A0A">
        <w:rPr>
          <w:b/>
          <w:bCs/>
          <w:color w:val="00000A"/>
          <w:sz w:val="28"/>
          <w:szCs w:val="28"/>
          <w:lang w:eastAsia="ru-RU"/>
        </w:rPr>
        <w:t>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13"/>
          <w:sz w:val="28"/>
          <w:szCs w:val="28"/>
          <w:lang w:eastAsia="ru-RU"/>
        </w:rPr>
        <w:t xml:space="preserve">Детский сад - это место, где интересно и комфортно не „только ребенку, но и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родителю, для которого созданы все условия, помогающие раскрывать </w:t>
      </w:r>
      <w:r w:rsidRPr="006B4A0A">
        <w:rPr>
          <w:color w:val="00000A"/>
          <w:spacing w:val="-10"/>
          <w:sz w:val="28"/>
          <w:szCs w:val="28"/>
          <w:lang w:eastAsia="ru-RU"/>
        </w:rPr>
        <w:t xml:space="preserve">собственный родительский потенциал. Детский сад - это территория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совместного семейного творчества, помогающего и ребенку и родителю в </w:t>
      </w:r>
      <w:r w:rsidRPr="006B4A0A">
        <w:rPr>
          <w:color w:val="00000A"/>
          <w:sz w:val="28"/>
          <w:szCs w:val="28"/>
          <w:lang w:eastAsia="ru-RU"/>
        </w:rPr>
        <w:t>построении партнерских отношений.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11"/>
          <w:sz w:val="28"/>
          <w:szCs w:val="28"/>
          <w:lang w:eastAsia="ru-RU"/>
        </w:rPr>
        <w:t xml:space="preserve">Проявление гибкость и чуткость, представлять всеобъемлющие услуги, </w:t>
      </w:r>
      <w:r w:rsidRPr="006B4A0A">
        <w:rPr>
          <w:color w:val="00000A"/>
          <w:sz w:val="28"/>
          <w:szCs w:val="28"/>
          <w:lang w:eastAsia="ru-RU"/>
        </w:rPr>
        <w:t xml:space="preserve">признанные улучшить жизнь ребенка и семьи. Новаторские, гибкие и чутко реагирующие на различные нужды семей формы работы с дошкольниками. </w:t>
      </w:r>
      <w:r w:rsidRPr="006B4A0A">
        <w:rPr>
          <w:color w:val="00000A"/>
          <w:spacing w:val="-13"/>
          <w:sz w:val="28"/>
          <w:szCs w:val="28"/>
          <w:lang w:eastAsia="ru-RU"/>
        </w:rPr>
        <w:t xml:space="preserve">Работа с родителями ведется по двум блокам, каждый из которых включает </w:t>
      </w:r>
      <w:r w:rsidRPr="006B4A0A">
        <w:rPr>
          <w:color w:val="00000A"/>
          <w:sz w:val="28"/>
          <w:szCs w:val="28"/>
          <w:lang w:eastAsia="ru-RU"/>
        </w:rPr>
        <w:t>задачи, формы и виды деятельности.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  <w:r w:rsidRPr="006B4A0A">
        <w:rPr>
          <w:rFonts w:eastAsia="Arial"/>
          <w:b/>
          <w:bCs/>
          <w:color w:val="00000A"/>
          <w:sz w:val="28"/>
          <w:szCs w:val="28"/>
          <w:lang w:eastAsia="ru-RU"/>
        </w:rPr>
        <w:lastRenderedPageBreak/>
        <w:t>Основные формы взаимодействия с семьей.</w:t>
      </w:r>
    </w:p>
    <w:p w:rsidR="006B4A0A" w:rsidRPr="006B4A0A" w:rsidRDefault="006B4A0A" w:rsidP="006B4A0A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Знакомство с семьей: </w:t>
      </w:r>
      <w:r w:rsidRPr="006B4A0A">
        <w:rPr>
          <w:color w:val="00000A"/>
          <w:sz w:val="28"/>
          <w:szCs w:val="28"/>
          <w:lang w:eastAsia="ru-RU"/>
        </w:rPr>
        <w:t>встречи-знакомства, посещение семей, анкетирование семей.</w:t>
      </w: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родителей о ходе образовательного процесса: </w:t>
      </w:r>
      <w:r w:rsidRPr="006B4A0A">
        <w:rPr>
          <w:color w:val="00000A"/>
          <w:sz w:val="28"/>
          <w:szCs w:val="28"/>
          <w:lang w:eastAsia="ru-RU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Совместная деятельность: </w:t>
      </w:r>
      <w:r w:rsidRPr="006B4A0A">
        <w:rPr>
          <w:color w:val="00000A"/>
          <w:sz w:val="28"/>
          <w:szCs w:val="28"/>
          <w:lang w:eastAsia="ru-RU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407454" w:rsidRDefault="00407454" w:rsidP="00BD2E41">
      <w:pPr>
        <w:ind w:firstLine="567"/>
        <w:rPr>
          <w:sz w:val="28"/>
          <w:szCs w:val="28"/>
        </w:rPr>
      </w:pPr>
    </w:p>
    <w:p w:rsidR="00781647" w:rsidRDefault="00902F5B" w:rsidP="00902F5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взаимодействия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81647" w:rsidTr="00781647">
        <w:tc>
          <w:tcPr>
            <w:tcW w:w="2376" w:type="dxa"/>
          </w:tcPr>
          <w:p w:rsidR="00781647" w:rsidRDefault="00781647" w:rsidP="00902F5B">
            <w:pPr>
              <w:jc w:val="center"/>
              <w:rPr>
                <w:b/>
              </w:rPr>
            </w:pPr>
            <w:r w:rsidRPr="00902F5B">
              <w:rPr>
                <w:b/>
              </w:rPr>
              <w:t>Месяц</w:t>
            </w:r>
          </w:p>
        </w:tc>
        <w:tc>
          <w:tcPr>
            <w:tcW w:w="7195" w:type="dxa"/>
          </w:tcPr>
          <w:p w:rsidR="00781647" w:rsidRDefault="00781647" w:rsidP="00902F5B">
            <w:pPr>
              <w:jc w:val="center"/>
              <w:rPr>
                <w:b/>
              </w:rPr>
            </w:pPr>
            <w:r w:rsidRPr="00902F5B">
              <w:rPr>
                <w:b/>
              </w:rPr>
              <w:t>Формы работы</w:t>
            </w:r>
          </w:p>
        </w:tc>
      </w:tr>
      <w:tr w:rsidR="00781647" w:rsidTr="00781647">
        <w:tc>
          <w:tcPr>
            <w:tcW w:w="2376" w:type="dxa"/>
          </w:tcPr>
          <w:p w:rsidR="00781647" w:rsidRDefault="00781647" w:rsidP="00781647">
            <w:pPr>
              <w:jc w:val="center"/>
            </w:pPr>
            <w:r>
              <w:t xml:space="preserve">Сентябрь </w:t>
            </w:r>
          </w:p>
        </w:tc>
        <w:tc>
          <w:tcPr>
            <w:tcW w:w="7195" w:type="dxa"/>
          </w:tcPr>
          <w:p w:rsidR="00781647" w:rsidRDefault="00781647" w:rsidP="00902F5B">
            <w:pPr>
              <w:jc w:val="center"/>
              <w:rPr>
                <w:b/>
              </w:rPr>
            </w:pPr>
            <w:r>
              <w:t>Создание семейного клуба «Ковчег»</w:t>
            </w:r>
          </w:p>
        </w:tc>
      </w:tr>
      <w:tr w:rsidR="00781647" w:rsidTr="00781647">
        <w:tc>
          <w:tcPr>
            <w:tcW w:w="2376" w:type="dxa"/>
          </w:tcPr>
          <w:p w:rsidR="00781647" w:rsidRDefault="00781647" w:rsidP="00902F5B">
            <w:pPr>
              <w:jc w:val="center"/>
              <w:rPr>
                <w:b/>
              </w:rPr>
            </w:pPr>
            <w:r>
              <w:t>октябрь</w:t>
            </w:r>
          </w:p>
        </w:tc>
        <w:tc>
          <w:tcPr>
            <w:tcW w:w="7195" w:type="dxa"/>
          </w:tcPr>
          <w:p w:rsidR="00781647" w:rsidRPr="00781647" w:rsidRDefault="00781647" w:rsidP="00902F5B">
            <w:pPr>
              <w:jc w:val="center"/>
            </w:pPr>
            <w:r w:rsidRPr="00781647">
              <w:t>Покровские посиделки</w:t>
            </w:r>
          </w:p>
        </w:tc>
      </w:tr>
      <w:tr w:rsidR="00781647" w:rsidTr="00781647">
        <w:tc>
          <w:tcPr>
            <w:tcW w:w="2376" w:type="dxa"/>
          </w:tcPr>
          <w:p w:rsidR="00781647" w:rsidRPr="00781647" w:rsidRDefault="00781647" w:rsidP="00902F5B">
            <w:pPr>
              <w:jc w:val="center"/>
            </w:pPr>
            <w:r w:rsidRPr="00781647">
              <w:t>ноябрь</w:t>
            </w:r>
          </w:p>
        </w:tc>
        <w:tc>
          <w:tcPr>
            <w:tcW w:w="7195" w:type="dxa"/>
          </w:tcPr>
          <w:p w:rsidR="00781647" w:rsidRPr="00660059" w:rsidRDefault="00660059" w:rsidP="00902F5B">
            <w:pPr>
              <w:jc w:val="center"/>
            </w:pPr>
            <w:r w:rsidRPr="00660059">
              <w:t>Славянские игры</w:t>
            </w:r>
          </w:p>
        </w:tc>
      </w:tr>
      <w:tr w:rsidR="00781647" w:rsidTr="00781647">
        <w:tc>
          <w:tcPr>
            <w:tcW w:w="2376" w:type="dxa"/>
          </w:tcPr>
          <w:p w:rsidR="00781647" w:rsidRPr="00660059" w:rsidRDefault="00660059" w:rsidP="00902F5B">
            <w:pPr>
              <w:jc w:val="center"/>
            </w:pPr>
            <w:r w:rsidRPr="00660059">
              <w:t>декабрь</w:t>
            </w:r>
          </w:p>
        </w:tc>
        <w:tc>
          <w:tcPr>
            <w:tcW w:w="7195" w:type="dxa"/>
          </w:tcPr>
          <w:p w:rsidR="00781647" w:rsidRPr="00660059" w:rsidRDefault="00660059" w:rsidP="00902F5B">
            <w:pPr>
              <w:jc w:val="center"/>
            </w:pPr>
            <w:r w:rsidRPr="00660059">
              <w:t>Родительский лекторий «Роль семьи  в духовно – нравственном воспитании детей»</w:t>
            </w:r>
          </w:p>
        </w:tc>
      </w:tr>
      <w:tr w:rsidR="00781647" w:rsidTr="00781647">
        <w:tc>
          <w:tcPr>
            <w:tcW w:w="2376" w:type="dxa"/>
          </w:tcPr>
          <w:p w:rsidR="00781647" w:rsidRPr="00660059" w:rsidRDefault="00660059" w:rsidP="00660059">
            <w:pPr>
              <w:jc w:val="center"/>
            </w:pPr>
            <w:r>
              <w:t>я</w:t>
            </w:r>
            <w:r w:rsidRPr="00660059">
              <w:t>нварь</w:t>
            </w:r>
          </w:p>
        </w:tc>
        <w:tc>
          <w:tcPr>
            <w:tcW w:w="7195" w:type="dxa"/>
          </w:tcPr>
          <w:p w:rsidR="00781647" w:rsidRPr="00660059" w:rsidRDefault="00660059" w:rsidP="00902F5B">
            <w:pPr>
              <w:jc w:val="center"/>
            </w:pPr>
            <w:r w:rsidRPr="00660059">
              <w:t>Встречаем вместе Рождество Христово</w:t>
            </w:r>
          </w:p>
        </w:tc>
      </w:tr>
      <w:tr w:rsidR="00781647" w:rsidTr="00781647">
        <w:tc>
          <w:tcPr>
            <w:tcW w:w="2376" w:type="dxa"/>
          </w:tcPr>
          <w:p w:rsidR="00781647" w:rsidRDefault="00660059" w:rsidP="00902F5B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7195" w:type="dxa"/>
          </w:tcPr>
          <w:p w:rsidR="00781647" w:rsidRPr="00660059" w:rsidRDefault="00660059" w:rsidP="00902F5B">
            <w:pPr>
              <w:jc w:val="center"/>
            </w:pPr>
            <w:r w:rsidRPr="00660059">
              <w:t>Праздник для пап</w:t>
            </w:r>
          </w:p>
        </w:tc>
      </w:tr>
      <w:tr w:rsidR="00781647" w:rsidTr="00781647">
        <w:tc>
          <w:tcPr>
            <w:tcW w:w="2376" w:type="dxa"/>
          </w:tcPr>
          <w:p w:rsidR="00781647" w:rsidRPr="00660059" w:rsidRDefault="00660059" w:rsidP="00902F5B">
            <w:pPr>
              <w:jc w:val="center"/>
            </w:pPr>
            <w:r w:rsidRPr="00660059">
              <w:t>март</w:t>
            </w:r>
          </w:p>
        </w:tc>
        <w:tc>
          <w:tcPr>
            <w:tcW w:w="7195" w:type="dxa"/>
          </w:tcPr>
          <w:p w:rsidR="00781647" w:rsidRPr="00660059" w:rsidRDefault="00660059" w:rsidP="00902F5B">
            <w:pPr>
              <w:jc w:val="center"/>
            </w:pPr>
            <w:r w:rsidRPr="00660059">
              <w:t>«А , ну – ка, мамы»</w:t>
            </w:r>
          </w:p>
        </w:tc>
      </w:tr>
      <w:tr w:rsidR="009F546E" w:rsidTr="00781647">
        <w:tc>
          <w:tcPr>
            <w:tcW w:w="2376" w:type="dxa"/>
          </w:tcPr>
          <w:p w:rsidR="009F546E" w:rsidRPr="00660059" w:rsidRDefault="009F546E" w:rsidP="00D44426">
            <w:pPr>
              <w:jc w:val="center"/>
            </w:pPr>
            <w:r w:rsidRPr="00660059">
              <w:t>апрель</w:t>
            </w:r>
          </w:p>
        </w:tc>
        <w:tc>
          <w:tcPr>
            <w:tcW w:w="7195" w:type="dxa"/>
          </w:tcPr>
          <w:p w:rsidR="009F546E" w:rsidRPr="00660059" w:rsidRDefault="009F546E" w:rsidP="00D44426">
            <w:pPr>
              <w:jc w:val="center"/>
            </w:pPr>
            <w:r w:rsidRPr="00660059">
              <w:t>Пасхальный фестиваль</w:t>
            </w:r>
          </w:p>
        </w:tc>
      </w:tr>
      <w:tr w:rsidR="009F546E" w:rsidTr="00781647">
        <w:tc>
          <w:tcPr>
            <w:tcW w:w="2376" w:type="dxa"/>
          </w:tcPr>
          <w:p w:rsidR="009F546E" w:rsidRDefault="009F546E" w:rsidP="00D44426">
            <w:pPr>
              <w:jc w:val="center"/>
            </w:pPr>
            <w:r>
              <w:t>май</w:t>
            </w:r>
          </w:p>
        </w:tc>
        <w:tc>
          <w:tcPr>
            <w:tcW w:w="7195" w:type="dxa"/>
          </w:tcPr>
          <w:p w:rsidR="009F546E" w:rsidRDefault="009F546E" w:rsidP="00D44426">
            <w:pPr>
              <w:jc w:val="center"/>
            </w:pPr>
            <w:r>
              <w:t>Родительский лекторий «Помним их поимённо»</w:t>
            </w:r>
          </w:p>
        </w:tc>
      </w:tr>
    </w:tbl>
    <w:p w:rsidR="00902F5B" w:rsidRDefault="00902F5B" w:rsidP="00660059">
      <w:pPr>
        <w:rPr>
          <w:b/>
          <w:sz w:val="28"/>
          <w:szCs w:val="28"/>
        </w:rPr>
      </w:pPr>
    </w:p>
    <w:p w:rsidR="00902F5B" w:rsidRDefault="00902F5B" w:rsidP="00902F5B">
      <w:pPr>
        <w:ind w:firstLine="567"/>
        <w:jc w:val="center"/>
        <w:rPr>
          <w:sz w:val="28"/>
          <w:szCs w:val="28"/>
        </w:rPr>
      </w:pPr>
    </w:p>
    <w:p w:rsidR="00CB12D7" w:rsidRDefault="00207763" w:rsidP="00CB12D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CB12D7" w:rsidRPr="0026436F">
        <w:rPr>
          <w:b/>
          <w:bCs/>
          <w:sz w:val="28"/>
          <w:szCs w:val="28"/>
        </w:rPr>
        <w:t>. Педагогическая диагностика (оценка индивидуального развития детей)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При реализации Программы проводится оценка индивидуального развития детей (ФГОС ДО п.3.2.3.).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используются исключительно для решения образовательных задач.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b/>
          <w:bCs/>
          <w:sz w:val="28"/>
          <w:szCs w:val="28"/>
        </w:rPr>
        <w:t xml:space="preserve">Основная цель педагогической диагностики </w:t>
      </w:r>
      <w:r w:rsidRPr="00CB12D7">
        <w:rPr>
          <w:sz w:val="28"/>
          <w:szCs w:val="28"/>
        </w:rPr>
        <w:t xml:space="preserve">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педагог использует </w:t>
      </w:r>
      <w:r w:rsidRPr="00CB12D7">
        <w:rPr>
          <w:i/>
          <w:iCs/>
          <w:sz w:val="28"/>
          <w:szCs w:val="28"/>
        </w:rPr>
        <w:t xml:space="preserve">преимущественно </w:t>
      </w:r>
      <w:proofErr w:type="spellStart"/>
      <w:r w:rsidRPr="00CB12D7">
        <w:rPr>
          <w:i/>
          <w:iCs/>
          <w:sz w:val="28"/>
          <w:szCs w:val="28"/>
        </w:rPr>
        <w:t>малоформализованные</w:t>
      </w:r>
      <w:proofErr w:type="spellEnd"/>
      <w:r w:rsidRPr="00CB12D7">
        <w:rPr>
          <w:i/>
          <w:iCs/>
          <w:sz w:val="28"/>
          <w:szCs w:val="28"/>
        </w:rPr>
        <w:t xml:space="preserve"> диагностические методы: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12D7">
        <w:rPr>
          <w:sz w:val="28"/>
          <w:szCs w:val="28"/>
        </w:rPr>
        <w:t xml:space="preserve"> наблюдение проявлений ребенка в деятельности и общении с другими субъектами педагогического процесса;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свободные беседы с детьми.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В качестве </w:t>
      </w:r>
      <w:r w:rsidRPr="00CB12D7">
        <w:rPr>
          <w:i/>
          <w:iCs/>
          <w:sz w:val="28"/>
          <w:szCs w:val="28"/>
        </w:rPr>
        <w:t xml:space="preserve">дополнительных методов </w:t>
      </w:r>
      <w:r w:rsidRPr="00CB12D7">
        <w:rPr>
          <w:sz w:val="28"/>
          <w:szCs w:val="28"/>
        </w:rPr>
        <w:t xml:space="preserve">используются: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анализ продуктов детской деятельности;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специальные диагностические ситуации.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Педагогическая диагностика достижений ребенка направлена на изучение: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B12D7">
        <w:rPr>
          <w:sz w:val="28"/>
          <w:szCs w:val="28"/>
        </w:rPr>
        <w:t>деятельностных</w:t>
      </w:r>
      <w:proofErr w:type="spellEnd"/>
      <w:r w:rsidRPr="00CB12D7">
        <w:rPr>
          <w:sz w:val="28"/>
          <w:szCs w:val="28"/>
        </w:rPr>
        <w:t xml:space="preserve"> умений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интересов, предпочтений, склонностей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личностных особенностей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поведенческих проявлений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особенностей взаимодействия ребенка со сверстниками;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особенностей взаимодействия ребенка со взрослыми </w:t>
      </w:r>
    </w:p>
    <w:p w:rsidR="00CB12D7" w:rsidRDefault="00CB12D7" w:rsidP="00CB12D7">
      <w:pPr>
        <w:ind w:firstLine="567"/>
        <w:jc w:val="both"/>
        <w:rPr>
          <w:sz w:val="28"/>
          <w:szCs w:val="28"/>
        </w:rPr>
      </w:pPr>
    </w:p>
    <w:p w:rsidR="00F00798" w:rsidRDefault="00F00798" w:rsidP="00CB12D7">
      <w:pPr>
        <w:ind w:firstLine="567"/>
        <w:jc w:val="both"/>
        <w:rPr>
          <w:sz w:val="28"/>
          <w:szCs w:val="28"/>
        </w:rPr>
      </w:pPr>
    </w:p>
    <w:p w:rsidR="005A1524" w:rsidRPr="0026436F" w:rsidRDefault="005A1524" w:rsidP="009F546E">
      <w:pPr>
        <w:pStyle w:val="Default"/>
        <w:spacing w:line="276" w:lineRule="auto"/>
        <w:ind w:firstLine="56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III. Организационный раздел </w:t>
      </w:r>
    </w:p>
    <w:p w:rsidR="00660059" w:rsidRDefault="005A1524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3.1. Материально-техническое обеспечение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Компьютер.</w:t>
      </w:r>
    </w:p>
    <w:p w:rsidR="00660059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Магнитофон.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Телевизор.</w:t>
      </w:r>
    </w:p>
    <w:p w:rsidR="005A1524" w:rsidRDefault="005A1524" w:rsidP="009F546E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660059" w:rsidRDefault="005A1524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3.2. Обеспеченность методическими материалами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Предметы быта славян.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Репродукции картин.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Сюжетные картинки.</w:t>
      </w:r>
    </w:p>
    <w:p w:rsidR="00660059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Дидактические игры.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Аудиодиски.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Электронные игры.</w:t>
      </w:r>
    </w:p>
    <w:p w:rsidR="00660059" w:rsidRPr="007F414C" w:rsidRDefault="00660059" w:rsidP="009F546E">
      <w:pPr>
        <w:spacing w:line="276" w:lineRule="auto"/>
        <w:ind w:firstLine="567"/>
        <w:jc w:val="both"/>
        <w:rPr>
          <w:sz w:val="28"/>
          <w:szCs w:val="28"/>
        </w:rPr>
      </w:pPr>
      <w:r w:rsidRPr="007F414C">
        <w:rPr>
          <w:sz w:val="28"/>
          <w:szCs w:val="28"/>
        </w:rPr>
        <w:t>Учебно-методическая литература.</w:t>
      </w:r>
    </w:p>
    <w:p w:rsidR="001762A0" w:rsidRDefault="001762A0" w:rsidP="009F546E">
      <w:pPr>
        <w:spacing w:line="276" w:lineRule="auto"/>
        <w:jc w:val="both"/>
        <w:rPr>
          <w:b/>
          <w:bCs/>
          <w:sz w:val="28"/>
          <w:szCs w:val="28"/>
        </w:rPr>
      </w:pPr>
    </w:p>
    <w:p w:rsidR="001762A0" w:rsidRDefault="007A0647" w:rsidP="009F546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C4DAE">
        <w:rPr>
          <w:b/>
          <w:sz w:val="28"/>
          <w:szCs w:val="28"/>
        </w:rPr>
        <w:t>3.3</w:t>
      </w:r>
      <w:r w:rsidR="001762A0" w:rsidRPr="002C4DAE">
        <w:rPr>
          <w:b/>
          <w:sz w:val="28"/>
          <w:szCs w:val="28"/>
        </w:rPr>
        <w:t>. Расписание ООД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DAE" w:rsidTr="002C4DAE"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День недели</w:t>
            </w:r>
          </w:p>
        </w:tc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Время</w:t>
            </w:r>
          </w:p>
        </w:tc>
        <w:tc>
          <w:tcPr>
            <w:tcW w:w="3191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Группа</w:t>
            </w:r>
          </w:p>
        </w:tc>
      </w:tr>
      <w:tr w:rsidR="002C4DAE" w:rsidTr="002C4DAE"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Понедельник</w:t>
            </w:r>
          </w:p>
        </w:tc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15- 30- 16-00</w:t>
            </w:r>
          </w:p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16-00-16-30</w:t>
            </w:r>
          </w:p>
        </w:tc>
        <w:tc>
          <w:tcPr>
            <w:tcW w:w="3191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Солнышко</w:t>
            </w:r>
          </w:p>
        </w:tc>
      </w:tr>
      <w:tr w:rsidR="002C4DAE" w:rsidTr="002C4DAE"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 xml:space="preserve">Вторник </w:t>
            </w:r>
          </w:p>
        </w:tc>
        <w:tc>
          <w:tcPr>
            <w:tcW w:w="3190" w:type="dxa"/>
          </w:tcPr>
          <w:p w:rsidR="002C4DAE" w:rsidRPr="002C4DAE" w:rsidRDefault="002C4DAE" w:rsidP="002C4DAE">
            <w:pPr>
              <w:spacing w:line="276" w:lineRule="auto"/>
              <w:jc w:val="both"/>
            </w:pPr>
            <w:r w:rsidRPr="002C4DAE">
              <w:t>15- 30- 16-00</w:t>
            </w:r>
          </w:p>
          <w:p w:rsidR="002C4DAE" w:rsidRDefault="002C4DAE" w:rsidP="002C4DAE">
            <w:pPr>
              <w:spacing w:line="276" w:lineRule="auto"/>
              <w:jc w:val="both"/>
              <w:rPr>
                <w:b/>
              </w:rPr>
            </w:pPr>
            <w:r w:rsidRPr="002C4DAE">
              <w:t>16-00-16-30</w:t>
            </w:r>
          </w:p>
        </w:tc>
        <w:tc>
          <w:tcPr>
            <w:tcW w:w="3191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proofErr w:type="spellStart"/>
            <w:r w:rsidRPr="002C4DAE">
              <w:t>Карлсон</w:t>
            </w:r>
            <w:proofErr w:type="spellEnd"/>
          </w:p>
          <w:p w:rsidR="002C4DAE" w:rsidRDefault="002C4DAE" w:rsidP="009F546E">
            <w:pPr>
              <w:spacing w:line="276" w:lineRule="auto"/>
              <w:jc w:val="both"/>
              <w:rPr>
                <w:b/>
              </w:rPr>
            </w:pPr>
            <w:r w:rsidRPr="002C4DAE">
              <w:t>Сказка</w:t>
            </w:r>
          </w:p>
        </w:tc>
      </w:tr>
      <w:tr w:rsidR="002C4DAE" w:rsidTr="002C4DAE"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Среда</w:t>
            </w:r>
          </w:p>
        </w:tc>
        <w:tc>
          <w:tcPr>
            <w:tcW w:w="3190" w:type="dxa"/>
          </w:tcPr>
          <w:p w:rsidR="002C4DAE" w:rsidRPr="002C4DAE" w:rsidRDefault="002C4DAE" w:rsidP="002C4DAE">
            <w:pPr>
              <w:spacing w:line="276" w:lineRule="auto"/>
              <w:jc w:val="both"/>
            </w:pPr>
            <w:r w:rsidRPr="002C4DAE">
              <w:t>15- 30- 16-00</w:t>
            </w:r>
          </w:p>
          <w:p w:rsidR="002C4DAE" w:rsidRDefault="002C4DAE" w:rsidP="002C4DAE">
            <w:pPr>
              <w:spacing w:line="276" w:lineRule="auto"/>
              <w:jc w:val="both"/>
              <w:rPr>
                <w:b/>
              </w:rPr>
            </w:pPr>
            <w:r w:rsidRPr="002C4DAE">
              <w:t>16-00-16-30</w:t>
            </w:r>
          </w:p>
        </w:tc>
        <w:tc>
          <w:tcPr>
            <w:tcW w:w="3191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Винни - Пух</w:t>
            </w:r>
          </w:p>
        </w:tc>
      </w:tr>
      <w:tr w:rsidR="002C4DAE" w:rsidTr="002C4DAE"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Четверг</w:t>
            </w:r>
          </w:p>
        </w:tc>
        <w:tc>
          <w:tcPr>
            <w:tcW w:w="3190" w:type="dxa"/>
          </w:tcPr>
          <w:p w:rsidR="002C4DAE" w:rsidRPr="002C4DAE" w:rsidRDefault="002C4DAE" w:rsidP="002C4DAE">
            <w:pPr>
              <w:spacing w:line="276" w:lineRule="auto"/>
              <w:jc w:val="both"/>
            </w:pPr>
            <w:r w:rsidRPr="002C4DAE">
              <w:t>15- 30- 16-00</w:t>
            </w:r>
          </w:p>
          <w:p w:rsidR="002C4DAE" w:rsidRPr="002C4DAE" w:rsidRDefault="002C4DAE" w:rsidP="002C4DAE">
            <w:pPr>
              <w:spacing w:line="276" w:lineRule="auto"/>
              <w:jc w:val="both"/>
            </w:pPr>
            <w:r>
              <w:t>16-00-16-3</w:t>
            </w:r>
            <w:r w:rsidR="00CC6509">
              <w:t>0</w:t>
            </w:r>
          </w:p>
        </w:tc>
        <w:tc>
          <w:tcPr>
            <w:tcW w:w="3191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Теремок</w:t>
            </w:r>
          </w:p>
        </w:tc>
      </w:tr>
      <w:tr w:rsidR="002C4DAE" w:rsidTr="002C4DAE">
        <w:tc>
          <w:tcPr>
            <w:tcW w:w="3190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lastRenderedPageBreak/>
              <w:t>Пятница</w:t>
            </w:r>
          </w:p>
        </w:tc>
        <w:tc>
          <w:tcPr>
            <w:tcW w:w="3190" w:type="dxa"/>
          </w:tcPr>
          <w:p w:rsidR="002C4DAE" w:rsidRPr="002C4DAE" w:rsidRDefault="002C4DAE" w:rsidP="002C4DAE">
            <w:pPr>
              <w:spacing w:line="276" w:lineRule="auto"/>
              <w:jc w:val="both"/>
            </w:pPr>
            <w:r w:rsidRPr="002C4DAE">
              <w:t>15- 30- 16-00</w:t>
            </w:r>
          </w:p>
          <w:p w:rsidR="002C4DAE" w:rsidRDefault="002C4DAE" w:rsidP="002C4DAE">
            <w:pPr>
              <w:spacing w:line="276" w:lineRule="auto"/>
              <w:jc w:val="both"/>
              <w:rPr>
                <w:b/>
              </w:rPr>
            </w:pPr>
            <w:r w:rsidRPr="002C4DAE">
              <w:t>16-00-16-30</w:t>
            </w:r>
          </w:p>
        </w:tc>
        <w:tc>
          <w:tcPr>
            <w:tcW w:w="3191" w:type="dxa"/>
          </w:tcPr>
          <w:p w:rsidR="002C4DAE" w:rsidRPr="002C4DAE" w:rsidRDefault="002C4DAE" w:rsidP="009F546E">
            <w:pPr>
              <w:spacing w:line="276" w:lineRule="auto"/>
              <w:jc w:val="both"/>
            </w:pPr>
            <w:r w:rsidRPr="002C4DAE">
              <w:t>Белоснежка</w:t>
            </w:r>
          </w:p>
        </w:tc>
      </w:tr>
    </w:tbl>
    <w:p w:rsidR="002C4DAE" w:rsidRDefault="002C4DAE" w:rsidP="009F546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762A0" w:rsidRDefault="001762A0" w:rsidP="009F546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762A0" w:rsidRDefault="00207763" w:rsidP="009F546E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1762A0" w:rsidRPr="0026436F">
        <w:rPr>
          <w:b/>
          <w:bCs/>
          <w:sz w:val="28"/>
          <w:szCs w:val="28"/>
        </w:rPr>
        <w:t xml:space="preserve">. План график праздников, развлечений </w:t>
      </w:r>
    </w:p>
    <w:p w:rsidR="00660059" w:rsidRPr="00660059" w:rsidRDefault="00660059" w:rsidP="009F546E">
      <w:pPr>
        <w:pStyle w:val="Default"/>
        <w:spacing w:line="276" w:lineRule="auto"/>
        <w:rPr>
          <w:bCs/>
          <w:sz w:val="28"/>
          <w:szCs w:val="28"/>
        </w:rPr>
      </w:pPr>
    </w:p>
    <w:p w:rsidR="001762A0" w:rsidRDefault="00660059" w:rsidP="009F54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Сентябрь – </w:t>
      </w:r>
      <w:r w:rsidR="009F546E">
        <w:rPr>
          <w:sz w:val="28"/>
          <w:szCs w:val="28"/>
        </w:rPr>
        <w:t>«</w:t>
      </w:r>
      <w:r>
        <w:rPr>
          <w:sz w:val="28"/>
          <w:szCs w:val="28"/>
        </w:rPr>
        <w:t>Рождество Богородицы</w:t>
      </w:r>
      <w:r w:rsidR="009F546E">
        <w:rPr>
          <w:sz w:val="28"/>
          <w:szCs w:val="28"/>
        </w:rPr>
        <w:t>»</w:t>
      </w:r>
    </w:p>
    <w:p w:rsidR="00660059" w:rsidRDefault="00660059" w:rsidP="009F54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Октябрь – </w:t>
      </w:r>
      <w:r w:rsidR="009F546E">
        <w:rPr>
          <w:sz w:val="28"/>
          <w:szCs w:val="28"/>
        </w:rPr>
        <w:t>«</w:t>
      </w:r>
      <w:r>
        <w:rPr>
          <w:sz w:val="28"/>
          <w:szCs w:val="28"/>
        </w:rPr>
        <w:t>Покровские посиделки</w:t>
      </w:r>
      <w:r w:rsidR="009F546E">
        <w:rPr>
          <w:sz w:val="28"/>
          <w:szCs w:val="28"/>
        </w:rPr>
        <w:t>»</w:t>
      </w:r>
    </w:p>
    <w:p w:rsidR="00660059" w:rsidRDefault="00660059" w:rsidP="009F54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Ноябрь – </w:t>
      </w:r>
      <w:r w:rsidR="009F546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Россия.Родина.Православие</w:t>
      </w:r>
      <w:proofErr w:type="spellEnd"/>
      <w:r>
        <w:rPr>
          <w:sz w:val="28"/>
          <w:szCs w:val="28"/>
        </w:rPr>
        <w:t>.</w:t>
      </w:r>
      <w:r w:rsidR="009F546E">
        <w:rPr>
          <w:sz w:val="28"/>
          <w:szCs w:val="28"/>
        </w:rPr>
        <w:t>»</w:t>
      </w:r>
    </w:p>
    <w:p w:rsidR="00660059" w:rsidRDefault="00602543" w:rsidP="009F54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Январь – </w:t>
      </w:r>
      <w:r w:rsidR="009F546E">
        <w:rPr>
          <w:sz w:val="28"/>
          <w:szCs w:val="28"/>
        </w:rPr>
        <w:t>«</w:t>
      </w:r>
      <w:r>
        <w:rPr>
          <w:sz w:val="28"/>
          <w:szCs w:val="28"/>
        </w:rPr>
        <w:t>Рождество Христово</w:t>
      </w:r>
      <w:r w:rsidR="009F546E">
        <w:rPr>
          <w:sz w:val="28"/>
          <w:szCs w:val="28"/>
        </w:rPr>
        <w:t>»</w:t>
      </w:r>
    </w:p>
    <w:p w:rsidR="00602543" w:rsidRDefault="00602543" w:rsidP="009F54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Март – </w:t>
      </w:r>
      <w:r w:rsidR="009F546E">
        <w:rPr>
          <w:sz w:val="28"/>
          <w:szCs w:val="28"/>
        </w:rPr>
        <w:t>«</w:t>
      </w:r>
      <w:r>
        <w:rPr>
          <w:sz w:val="28"/>
          <w:szCs w:val="28"/>
        </w:rPr>
        <w:t>День православной книги</w:t>
      </w:r>
      <w:r w:rsidR="009F546E">
        <w:rPr>
          <w:sz w:val="28"/>
          <w:szCs w:val="28"/>
        </w:rPr>
        <w:t>»</w:t>
      </w:r>
    </w:p>
    <w:p w:rsidR="00602543" w:rsidRDefault="00602543" w:rsidP="009F54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Апрель –</w:t>
      </w:r>
      <w:r w:rsidR="009F546E">
        <w:rPr>
          <w:sz w:val="28"/>
          <w:szCs w:val="28"/>
        </w:rPr>
        <w:t xml:space="preserve"> «</w:t>
      </w:r>
      <w:r>
        <w:rPr>
          <w:sz w:val="28"/>
          <w:szCs w:val="28"/>
        </w:rPr>
        <w:t>Пасха</w:t>
      </w:r>
      <w:r w:rsidR="009F546E">
        <w:rPr>
          <w:sz w:val="28"/>
          <w:szCs w:val="28"/>
        </w:rPr>
        <w:t>»</w:t>
      </w:r>
    </w:p>
    <w:p w:rsidR="00602543" w:rsidRDefault="009F546E" w:rsidP="009F546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Май – «</w:t>
      </w:r>
      <w:r w:rsidR="00602543">
        <w:rPr>
          <w:sz w:val="28"/>
          <w:szCs w:val="28"/>
        </w:rPr>
        <w:t>День славянской письменности</w:t>
      </w:r>
      <w:r>
        <w:rPr>
          <w:sz w:val="28"/>
          <w:szCs w:val="28"/>
        </w:rPr>
        <w:t>»</w:t>
      </w:r>
    </w:p>
    <w:p w:rsidR="00660059" w:rsidRPr="0026436F" w:rsidRDefault="00660059" w:rsidP="009F546E">
      <w:pPr>
        <w:pStyle w:val="Default"/>
        <w:spacing w:line="276" w:lineRule="auto"/>
        <w:rPr>
          <w:sz w:val="28"/>
          <w:szCs w:val="28"/>
        </w:rPr>
      </w:pPr>
    </w:p>
    <w:p w:rsidR="00C10811" w:rsidRDefault="00C10811" w:rsidP="005A1524">
      <w:pPr>
        <w:ind w:firstLine="567"/>
        <w:jc w:val="both"/>
        <w:rPr>
          <w:b/>
          <w:sz w:val="28"/>
          <w:szCs w:val="28"/>
        </w:rPr>
      </w:pPr>
    </w:p>
    <w:p w:rsidR="0045787C" w:rsidRDefault="00207763" w:rsidP="005A152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3.5</w:t>
      </w:r>
      <w:r w:rsidR="00C10811" w:rsidRPr="00C10811">
        <w:rPr>
          <w:b/>
          <w:sz w:val="28"/>
          <w:szCs w:val="28"/>
        </w:rPr>
        <w:t>.</w:t>
      </w:r>
      <w:r w:rsidR="00C10811" w:rsidRPr="0026436F">
        <w:rPr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 обеспечивает: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реализацию различных образовательных программ;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учет возрастных особенностей детей.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в ДОУ содержательна, насыщенна, трансформируема, </w:t>
      </w:r>
      <w:proofErr w:type="spellStart"/>
      <w:r w:rsidRPr="002B5C58">
        <w:rPr>
          <w:color w:val="000000"/>
          <w:sz w:val="28"/>
          <w:szCs w:val="28"/>
        </w:rPr>
        <w:t>полифункциональна</w:t>
      </w:r>
      <w:proofErr w:type="spellEnd"/>
      <w:r w:rsidRPr="002B5C58">
        <w:rPr>
          <w:color w:val="000000"/>
          <w:sz w:val="28"/>
          <w:szCs w:val="28"/>
        </w:rP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3026B" w:rsidRPr="002B5C58" w:rsidRDefault="0043026B" w:rsidP="002B5C58">
      <w:pPr>
        <w:ind w:firstLine="567"/>
        <w:jc w:val="both"/>
        <w:rPr>
          <w:sz w:val="28"/>
          <w:szCs w:val="28"/>
        </w:rPr>
      </w:pPr>
    </w:p>
    <w:p w:rsidR="000F607F" w:rsidRPr="0026436F" w:rsidRDefault="000F607F" w:rsidP="000F607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 xml:space="preserve">IV. Дополнительный раздел </w:t>
      </w:r>
    </w:p>
    <w:p w:rsidR="00C10811" w:rsidRDefault="000F607F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4.1. Краткая презентация программы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lastRenderedPageBreak/>
        <w:t>Рабочаяпрограммаопределяетсодержаниеиорганизациюобразовательнойдеятельностинауровнедошкольногообразования</w:t>
      </w:r>
      <w:r w:rsidRPr="000F607F">
        <w:rPr>
          <w:sz w:val="28"/>
          <w:szCs w:val="28"/>
        </w:rPr>
        <w:t xml:space="preserve">. </w:t>
      </w:r>
      <w:proofErr w:type="spellStart"/>
      <w:r w:rsidRPr="000F607F">
        <w:rPr>
          <w:rFonts w:hint="eastAsia"/>
          <w:sz w:val="28"/>
          <w:szCs w:val="28"/>
        </w:rPr>
        <w:t>Рабочаяпрограммарассчитанана</w:t>
      </w:r>
      <w:proofErr w:type="spellEnd"/>
      <w:r>
        <w:rPr>
          <w:sz w:val="28"/>
          <w:szCs w:val="28"/>
        </w:rPr>
        <w:t xml:space="preserve"> 2</w:t>
      </w:r>
      <w:r w:rsidRPr="000F607F">
        <w:rPr>
          <w:rFonts w:hint="eastAsia"/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0F607F">
        <w:rPr>
          <w:rFonts w:hint="eastAsia"/>
          <w:sz w:val="28"/>
          <w:szCs w:val="28"/>
        </w:rPr>
        <w:t>обучения</w:t>
      </w:r>
      <w:r w:rsidRPr="000F607F">
        <w:rPr>
          <w:sz w:val="28"/>
          <w:szCs w:val="28"/>
        </w:rPr>
        <w:t>.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Программаобеспечиваетразвитиеличностидетей</w:t>
      </w:r>
      <w:r w:rsidR="0084517B">
        <w:rPr>
          <w:sz w:val="28"/>
          <w:szCs w:val="28"/>
        </w:rPr>
        <w:t>5-8</w:t>
      </w:r>
      <w:r w:rsidRPr="000F607F">
        <w:rPr>
          <w:rFonts w:hint="eastAsia"/>
          <w:sz w:val="28"/>
          <w:szCs w:val="28"/>
        </w:rPr>
        <w:t>летнеговозраставразличныхвидахобщенияидеятельностисучетомихвозрастных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индивидуальныхпсихологическихифизиологическихособенностей</w:t>
      </w:r>
      <w:proofErr w:type="spellEnd"/>
      <w:r w:rsidRPr="000F607F">
        <w:rPr>
          <w:sz w:val="28"/>
          <w:szCs w:val="28"/>
        </w:rPr>
        <w:t>.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proofErr w:type="spellStart"/>
      <w:r w:rsidRPr="000F607F">
        <w:rPr>
          <w:rFonts w:hint="eastAsia"/>
          <w:sz w:val="28"/>
          <w:szCs w:val="28"/>
        </w:rPr>
        <w:t>Рабочаяпрограмманаправленана</w:t>
      </w:r>
      <w:proofErr w:type="spellEnd"/>
      <w:r w:rsidRPr="000F607F">
        <w:rPr>
          <w:sz w:val="28"/>
          <w:szCs w:val="28"/>
        </w:rPr>
        <w:t>: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созданиеусловийразвитияребенка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открывающихвозможностидляегопозитивнойсоциализации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еголичностногоразвития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развитияинициативыитворческихспособностейнаосновесотрудничествасовзрослымиисверстникамиисоответствующимвозрастувидамдеятельности</w:t>
      </w:r>
      <w:r w:rsidRPr="000F607F">
        <w:rPr>
          <w:sz w:val="28"/>
          <w:szCs w:val="28"/>
        </w:rPr>
        <w:t>;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насозданиеразвивающейобразовательнойсреды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котораяпредставляетсобойсистемуусловийсоциализацииииндивидуализациидетей</w:t>
      </w:r>
      <w:r w:rsidRPr="000F607F">
        <w:rPr>
          <w:sz w:val="28"/>
          <w:szCs w:val="28"/>
        </w:rPr>
        <w:t>.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—рабочаяпрограммаразрабатываетсявоспитателемиутверждаетсяДОУсамостоятельновсоответствиисФГОСдошкольногообразованияисучетомПримерныхпрограмм</w:t>
      </w:r>
      <w:r w:rsidRPr="000F607F">
        <w:rPr>
          <w:sz w:val="28"/>
          <w:szCs w:val="28"/>
        </w:rPr>
        <w:t>.</w:t>
      </w:r>
    </w:p>
    <w:p w:rsidR="00CC6509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—ПриразработкерабочейПрограммыопределяетпродолжительностьпребываниядетейвДОУ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режимработыгруппывсоответствиисобъемомрешаемыхзадачобразовательнойдеятельности</w:t>
      </w:r>
      <w:r w:rsidRPr="000F607F">
        <w:rPr>
          <w:sz w:val="28"/>
          <w:szCs w:val="28"/>
        </w:rPr>
        <w:t xml:space="preserve">. 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proofErr w:type="spellStart"/>
      <w:r w:rsidRPr="000F607F">
        <w:rPr>
          <w:rFonts w:hint="eastAsia"/>
          <w:sz w:val="28"/>
          <w:szCs w:val="28"/>
        </w:rPr>
        <w:t>СодержаниеПрограммыобеспечиваетразвитиеличности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мотивациииспособностейдетейвразличныхвидахдеятельностииохватываетследующиеструктурныеединицы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представляющиеопределенныенаправленияразвитияиобразованиядетей</w:t>
      </w:r>
      <w:proofErr w:type="spellEnd"/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далее</w:t>
      </w:r>
      <w:r w:rsidRPr="000F607F">
        <w:rPr>
          <w:sz w:val="28"/>
          <w:szCs w:val="28"/>
        </w:rPr>
        <w:t xml:space="preserve"> -</w:t>
      </w:r>
      <w:proofErr w:type="spellStart"/>
      <w:r w:rsidRPr="000F607F">
        <w:rPr>
          <w:rFonts w:hint="eastAsia"/>
          <w:sz w:val="28"/>
          <w:szCs w:val="28"/>
        </w:rPr>
        <w:t>образовательныеобласти</w:t>
      </w:r>
      <w:proofErr w:type="spellEnd"/>
      <w:r w:rsidRPr="000F607F">
        <w:rPr>
          <w:sz w:val="28"/>
          <w:szCs w:val="28"/>
        </w:rPr>
        <w:t>):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—социально</w:t>
      </w:r>
      <w:r w:rsidRPr="000F607F">
        <w:rPr>
          <w:sz w:val="28"/>
          <w:szCs w:val="28"/>
        </w:rPr>
        <w:t>-</w:t>
      </w:r>
      <w:proofErr w:type="spellStart"/>
      <w:r w:rsidRPr="000F607F">
        <w:rPr>
          <w:rFonts w:hint="eastAsia"/>
          <w:sz w:val="28"/>
          <w:szCs w:val="28"/>
        </w:rPr>
        <w:t>коммуникативноеразвитие</w:t>
      </w:r>
      <w:proofErr w:type="spellEnd"/>
      <w:r w:rsidRPr="000F607F">
        <w:rPr>
          <w:sz w:val="28"/>
          <w:szCs w:val="28"/>
        </w:rPr>
        <w:t>;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познавательноеразвитие</w:t>
      </w:r>
      <w:proofErr w:type="spellEnd"/>
      <w:r w:rsidRPr="000F607F">
        <w:rPr>
          <w:sz w:val="28"/>
          <w:szCs w:val="28"/>
        </w:rPr>
        <w:t>;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речевоеразвитие</w:t>
      </w:r>
      <w:proofErr w:type="spellEnd"/>
      <w:r w:rsidRPr="000F607F">
        <w:rPr>
          <w:sz w:val="28"/>
          <w:szCs w:val="28"/>
        </w:rPr>
        <w:t>;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—художественно</w:t>
      </w:r>
      <w:r w:rsidRPr="000F607F">
        <w:rPr>
          <w:sz w:val="28"/>
          <w:szCs w:val="28"/>
        </w:rPr>
        <w:t>-</w:t>
      </w:r>
      <w:proofErr w:type="spellStart"/>
      <w:r w:rsidRPr="000F607F">
        <w:rPr>
          <w:rFonts w:hint="eastAsia"/>
          <w:sz w:val="28"/>
          <w:szCs w:val="28"/>
        </w:rPr>
        <w:t>эстетическоеразвитие</w:t>
      </w:r>
      <w:proofErr w:type="spellEnd"/>
      <w:r w:rsidRPr="000F607F">
        <w:rPr>
          <w:sz w:val="28"/>
          <w:szCs w:val="28"/>
        </w:rPr>
        <w:t>;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физическоеразвитие</w:t>
      </w:r>
      <w:proofErr w:type="spellEnd"/>
      <w:r w:rsidRPr="000F607F">
        <w:rPr>
          <w:sz w:val="28"/>
          <w:szCs w:val="28"/>
        </w:rPr>
        <w:t>.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Социально</w:t>
      </w:r>
      <w:r w:rsidRPr="000F607F">
        <w:rPr>
          <w:sz w:val="28"/>
          <w:szCs w:val="28"/>
          <w:u w:val="single"/>
        </w:rPr>
        <w:t>-</w:t>
      </w:r>
      <w:r w:rsidRPr="000F607F">
        <w:rPr>
          <w:rFonts w:hint="eastAsia"/>
          <w:sz w:val="28"/>
          <w:szCs w:val="28"/>
          <w:u w:val="single"/>
        </w:rPr>
        <w:t>коммуникативноеразвитие</w:t>
      </w:r>
      <w:r w:rsidRPr="000F607F">
        <w:rPr>
          <w:rFonts w:hint="eastAsia"/>
          <w:sz w:val="28"/>
          <w:szCs w:val="28"/>
        </w:rPr>
        <w:t>направленонаусвоениенормиценностей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принятыхвобществе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включаяморальныеинравственныеценности</w:t>
      </w:r>
      <w:proofErr w:type="spellEnd"/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развитиеобщенияивзаимодействияребенкасовзрослымиисверстниками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становлениесамостоятельности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целенаправленностиисаморегуляциисобственныхдействий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развитиесоциальногоиэмоциональногоинтеллекта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эмоциональнойотзывчивости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сопереживания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формированиеготовностиксовместнойдеятельностисосверстниками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формированиеуважительногоотношенияичувствапринадлежностиксвоейсемьеиксообществудетейивзрослыхвОрганизации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lastRenderedPageBreak/>
        <w:t>формированиепозитивныхустановоккразличнымвидамтрудаитворчества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формированиеосновбезопасногоповедениявбыту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социуме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природе</w:t>
      </w:r>
      <w:r w:rsidRPr="000F607F">
        <w:rPr>
          <w:sz w:val="28"/>
          <w:szCs w:val="28"/>
        </w:rPr>
        <w:t>.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proofErr w:type="spellStart"/>
      <w:r w:rsidRPr="000F607F">
        <w:rPr>
          <w:rFonts w:hint="eastAsia"/>
          <w:sz w:val="28"/>
          <w:szCs w:val="28"/>
          <w:u w:val="single"/>
        </w:rPr>
        <w:t>Познавательноеразвитие</w:t>
      </w:r>
      <w:r w:rsidRPr="000F607F">
        <w:rPr>
          <w:rFonts w:hint="eastAsia"/>
          <w:sz w:val="28"/>
          <w:szCs w:val="28"/>
        </w:rPr>
        <w:t>предполагаетразвитиеинтересовдетей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любознательностиипознавательноймотивации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формированиепознавательныхдействий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становлениесознания</w:t>
      </w:r>
      <w:proofErr w:type="spellEnd"/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развитиевоображенияитворческойактивности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формированиепервичныхпредставленийосебе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другихлюдях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объектахокружающегомира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освойствахиотношенияхобъектовокружающегомира</w:t>
      </w:r>
      <w:proofErr w:type="spellEnd"/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форме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цвете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размере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материале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звучании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ритме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темпе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количестве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числе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частиицелом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пространствеивремени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движенииипокое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причинахиследствияхидр</w:t>
      </w:r>
      <w:proofErr w:type="spellEnd"/>
      <w:r w:rsidRPr="000F607F">
        <w:rPr>
          <w:sz w:val="28"/>
          <w:szCs w:val="28"/>
        </w:rPr>
        <w:t xml:space="preserve">.), </w:t>
      </w:r>
      <w:proofErr w:type="spellStart"/>
      <w:r w:rsidRPr="000F607F">
        <w:rPr>
          <w:rFonts w:hint="eastAsia"/>
          <w:sz w:val="28"/>
          <w:szCs w:val="28"/>
        </w:rPr>
        <w:t>омалойродинеиОтечестве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представленийосоциокультурныхценностяхнашегонарода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оботечественныхтрадицияхипраздниках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опланетеЗемлякакобщемдомелюдей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обособенностяхееприроды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многообразиистранинародовмира</w:t>
      </w:r>
      <w:proofErr w:type="spellEnd"/>
      <w:r w:rsidRPr="000F607F">
        <w:rPr>
          <w:sz w:val="28"/>
          <w:szCs w:val="28"/>
        </w:rPr>
        <w:t>.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Речевоеразвитие</w:t>
      </w:r>
      <w:r w:rsidRPr="000F607F">
        <w:rPr>
          <w:rFonts w:hint="eastAsia"/>
          <w:sz w:val="28"/>
          <w:szCs w:val="28"/>
        </w:rPr>
        <w:t>включаетвладениеречьюкаксредствомобщенияикультуры</w:t>
      </w:r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обогащениеактивногословаря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развитиесвязной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грамматическиправильнойдиалогическойимонологическойречи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развитиеречевоготворчества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развитиезвуковойиинтонационнойкультурыречи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фонематическогослуха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знакомствоскнижнойкультурой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детскойлитературой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пониманиенаслухтекстовразличныхжанровдетскойлитературы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формированиезвуковойаналитико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синтетическойактивностикакпредпосылкиобученияграмоте</w:t>
      </w:r>
      <w:r w:rsidRPr="000F607F">
        <w:rPr>
          <w:sz w:val="28"/>
          <w:szCs w:val="28"/>
        </w:rPr>
        <w:t>.</w:t>
      </w:r>
    </w:p>
    <w:p w:rsidR="00CC6509" w:rsidRPr="000F607F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Художественно</w:t>
      </w:r>
      <w:r w:rsidRPr="000F607F">
        <w:rPr>
          <w:sz w:val="28"/>
          <w:szCs w:val="28"/>
          <w:u w:val="single"/>
        </w:rPr>
        <w:t>-</w:t>
      </w:r>
      <w:r w:rsidRPr="000F607F">
        <w:rPr>
          <w:rFonts w:hint="eastAsia"/>
          <w:sz w:val="28"/>
          <w:szCs w:val="28"/>
          <w:u w:val="single"/>
        </w:rPr>
        <w:t>эстетическоеразвитие</w:t>
      </w:r>
      <w:r w:rsidRPr="000F607F">
        <w:rPr>
          <w:rFonts w:hint="eastAsia"/>
          <w:sz w:val="28"/>
          <w:szCs w:val="28"/>
        </w:rPr>
        <w:t>предполагаетразвитиепредпосылокценностно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смысловоговосприятияипониманияпроизведенийискусства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словесного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музыкального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изобразительного</w:t>
      </w:r>
      <w:r w:rsidRPr="000F607F">
        <w:rPr>
          <w:sz w:val="28"/>
          <w:szCs w:val="28"/>
        </w:rPr>
        <w:t xml:space="preserve">), </w:t>
      </w:r>
      <w:proofErr w:type="spellStart"/>
      <w:r w:rsidRPr="000F607F">
        <w:rPr>
          <w:rFonts w:hint="eastAsia"/>
          <w:sz w:val="28"/>
          <w:szCs w:val="28"/>
        </w:rPr>
        <w:t>мираприроды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становлениеэстетическогоотношениякокружающемумиру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формированиеэлементарныхпредставленийовидахискусства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восприятиемузыки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художественнойлитературы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фольклора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стимулированиесопереживанияперсонажамхудожественныхпроизведений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реализациюсамостоятельнойтворческойдеятельностидетей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изобразительной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конструктивно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модельной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музыкальнойи</w:t>
      </w:r>
      <w:proofErr w:type="spellEnd"/>
      <w:r>
        <w:rPr>
          <w:sz w:val="28"/>
          <w:szCs w:val="28"/>
        </w:rPr>
        <w:t xml:space="preserve"> др.).</w:t>
      </w:r>
    </w:p>
    <w:p w:rsidR="00CC6509" w:rsidRDefault="00CC6509" w:rsidP="00CC6509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Физическоеразвитие</w:t>
      </w:r>
      <w:r w:rsidRPr="000F607F">
        <w:rPr>
          <w:rFonts w:hint="eastAsia"/>
          <w:sz w:val="28"/>
          <w:szCs w:val="28"/>
        </w:rPr>
        <w:t>включаетприобретениеопытавследующихвидахдеятельностидетей</w:t>
      </w:r>
      <w:r w:rsidRPr="000F607F">
        <w:rPr>
          <w:sz w:val="28"/>
          <w:szCs w:val="28"/>
        </w:rPr>
        <w:t xml:space="preserve">: </w:t>
      </w:r>
      <w:r w:rsidRPr="000F607F">
        <w:rPr>
          <w:rFonts w:hint="eastAsia"/>
          <w:sz w:val="28"/>
          <w:szCs w:val="28"/>
        </w:rPr>
        <w:t>двигательной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втомчислесвязаннойсвыполнениемупражнений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направленныхнаразвитиетакихфизическихкачеств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каккоординацияигибкость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способствующихправильномуформированиюопорно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двигательнойсистемыорганизма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развитиюравновесия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координациидвижения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крупнойимелкоймоторикиобеихрук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атакжесправильным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ненаносящемущербаорганизму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выполнениемосновныхдвижений</w:t>
      </w:r>
      <w:proofErr w:type="spellEnd"/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ходьба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бег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мягкиепрыжки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поворотывобестороны</w:t>
      </w:r>
      <w:proofErr w:type="spellEnd"/>
      <w:r w:rsidRPr="000F607F">
        <w:rPr>
          <w:sz w:val="28"/>
          <w:szCs w:val="28"/>
        </w:rPr>
        <w:t xml:space="preserve">), </w:t>
      </w:r>
      <w:proofErr w:type="spellStart"/>
      <w:r w:rsidRPr="000F607F">
        <w:rPr>
          <w:rFonts w:hint="eastAsia"/>
          <w:sz w:val="28"/>
          <w:szCs w:val="28"/>
        </w:rPr>
        <w:t>формированиеначальныхпредставленийонекоторыхвидахспорта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lastRenderedPageBreak/>
        <w:t>овладениеподвижнымииграмисправилами</w:t>
      </w:r>
      <w:proofErr w:type="spellEnd"/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становлениецеленаправленностиисаморегуляциивдвигательнойсфере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становлениеценностейздоровогообразажизни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овладениеегоэлементарныминормамииправилами</w:t>
      </w:r>
      <w:proofErr w:type="spellEnd"/>
      <w:r w:rsidRPr="000F607F">
        <w:rPr>
          <w:sz w:val="28"/>
          <w:szCs w:val="28"/>
        </w:rPr>
        <w:t xml:space="preserve"> (</w:t>
      </w:r>
      <w:proofErr w:type="spellStart"/>
      <w:r w:rsidRPr="000F607F">
        <w:rPr>
          <w:rFonts w:hint="eastAsia"/>
          <w:sz w:val="28"/>
          <w:szCs w:val="28"/>
        </w:rPr>
        <w:t>впитании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двигательномрежиме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закаливании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приформированииполезныхпривычекидр</w:t>
      </w:r>
      <w:proofErr w:type="spellEnd"/>
      <w:r w:rsidRPr="000F607F">
        <w:rPr>
          <w:sz w:val="28"/>
          <w:szCs w:val="28"/>
        </w:rPr>
        <w:t>.).</w:t>
      </w:r>
    </w:p>
    <w:p w:rsidR="00CC6509" w:rsidRDefault="00CC6509" w:rsidP="000F607F">
      <w:pPr>
        <w:ind w:firstLine="567"/>
        <w:jc w:val="both"/>
        <w:rPr>
          <w:sz w:val="28"/>
          <w:szCs w:val="28"/>
        </w:rPr>
      </w:pPr>
    </w:p>
    <w:p w:rsidR="00A5221D" w:rsidRDefault="00A5221D" w:rsidP="0089458E">
      <w:pPr>
        <w:ind w:firstLine="567"/>
        <w:jc w:val="both"/>
        <w:rPr>
          <w:sz w:val="28"/>
          <w:szCs w:val="28"/>
        </w:rPr>
      </w:pPr>
    </w:p>
    <w:p w:rsidR="00100854" w:rsidRPr="002C4DAE" w:rsidRDefault="00207763" w:rsidP="00A5221D">
      <w:pPr>
        <w:pStyle w:val="Default"/>
        <w:ind w:firstLine="567"/>
        <w:rPr>
          <w:b/>
          <w:color w:val="auto"/>
          <w:sz w:val="28"/>
          <w:szCs w:val="28"/>
        </w:rPr>
      </w:pPr>
      <w:r w:rsidRPr="002C4DAE">
        <w:rPr>
          <w:b/>
          <w:sz w:val="28"/>
          <w:szCs w:val="28"/>
        </w:rPr>
        <w:t>4.1.2</w:t>
      </w:r>
      <w:r w:rsidR="00100854" w:rsidRPr="002C4DAE">
        <w:rPr>
          <w:b/>
          <w:sz w:val="28"/>
          <w:szCs w:val="28"/>
        </w:rPr>
        <w:t>. Примерные парциальные программы</w:t>
      </w:r>
    </w:p>
    <w:p w:rsidR="002C4DAE" w:rsidRPr="002C4DAE" w:rsidRDefault="00100854" w:rsidP="0089458E">
      <w:pPr>
        <w:jc w:val="both"/>
        <w:rPr>
          <w:sz w:val="28"/>
          <w:szCs w:val="28"/>
        </w:rPr>
      </w:pPr>
      <w:r w:rsidRPr="002C4DAE">
        <w:rPr>
          <w:sz w:val="28"/>
          <w:szCs w:val="28"/>
        </w:rPr>
        <w:t>Для</w:t>
      </w:r>
      <w:r w:rsidR="009F546E" w:rsidRPr="002C4DAE">
        <w:rPr>
          <w:sz w:val="28"/>
          <w:szCs w:val="28"/>
        </w:rPr>
        <w:t xml:space="preserve"> реализации рабочей программы  </w:t>
      </w:r>
      <w:r w:rsidRPr="002C4DAE">
        <w:rPr>
          <w:sz w:val="28"/>
          <w:szCs w:val="28"/>
        </w:rPr>
        <w:t xml:space="preserve">используется «Примерная 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2C4DAE">
        <w:rPr>
          <w:sz w:val="28"/>
          <w:szCs w:val="28"/>
        </w:rPr>
        <w:t>Вераксы,Т</w:t>
      </w:r>
      <w:proofErr w:type="spellEnd"/>
      <w:r w:rsidRPr="002C4DAE">
        <w:rPr>
          <w:sz w:val="28"/>
          <w:szCs w:val="28"/>
        </w:rPr>
        <w:t>. С. Комаровой, М. А. Васильевой (Издательство МОЗАИКА-СИНТЕ</w:t>
      </w:r>
      <w:r w:rsidR="002C4DAE">
        <w:rPr>
          <w:sz w:val="28"/>
          <w:szCs w:val="28"/>
        </w:rPr>
        <w:t>З, Москва, 2014</w:t>
      </w:r>
      <w:r w:rsidR="002C4DAE" w:rsidRPr="002C4DAE">
        <w:rPr>
          <w:sz w:val="28"/>
          <w:szCs w:val="28"/>
        </w:rPr>
        <w:t>); учебно-методического</w:t>
      </w:r>
    </w:p>
    <w:p w:rsidR="002C4DAE" w:rsidRPr="002C4DAE" w:rsidRDefault="002C4DAE" w:rsidP="0089458E">
      <w:pPr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пособия «Мир-прекрасное </w:t>
      </w:r>
      <w:proofErr w:type="spellStart"/>
      <w:r w:rsidRPr="002C4DAE">
        <w:rPr>
          <w:sz w:val="28"/>
          <w:szCs w:val="28"/>
        </w:rPr>
        <w:t>творение»под</w:t>
      </w:r>
      <w:proofErr w:type="spellEnd"/>
      <w:r w:rsidRPr="002C4DAE">
        <w:rPr>
          <w:sz w:val="28"/>
          <w:szCs w:val="28"/>
        </w:rPr>
        <w:t>. ред. Л.П. Гладких, архимандрита</w:t>
      </w:r>
    </w:p>
    <w:p w:rsidR="00100854" w:rsidRPr="002C4DAE" w:rsidRDefault="002C4DAE" w:rsidP="0089458E">
      <w:pPr>
        <w:pStyle w:val="Default"/>
        <w:jc w:val="both"/>
        <w:rPr>
          <w:sz w:val="28"/>
          <w:szCs w:val="28"/>
        </w:rPr>
      </w:pPr>
      <w:r w:rsidRPr="002C4DAE">
        <w:rPr>
          <w:sz w:val="28"/>
          <w:szCs w:val="28"/>
        </w:rPr>
        <w:t>Зиновия (</w:t>
      </w:r>
      <w:proofErr w:type="spellStart"/>
      <w:r w:rsidRPr="002C4DAE">
        <w:rPr>
          <w:sz w:val="28"/>
          <w:szCs w:val="28"/>
        </w:rPr>
        <w:t>В.М.Меньшикова</w:t>
      </w:r>
      <w:proofErr w:type="spellEnd"/>
      <w:r>
        <w:rPr>
          <w:sz w:val="28"/>
          <w:szCs w:val="28"/>
        </w:rPr>
        <w:t>),Курск.</w:t>
      </w:r>
    </w:p>
    <w:p w:rsidR="00100854" w:rsidRDefault="00100854" w:rsidP="00A5221D">
      <w:pPr>
        <w:ind w:firstLine="567"/>
        <w:jc w:val="both"/>
        <w:rPr>
          <w:sz w:val="28"/>
          <w:szCs w:val="28"/>
        </w:rPr>
      </w:pPr>
    </w:p>
    <w:p w:rsidR="00100854" w:rsidRDefault="00207763" w:rsidP="00A5221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4.1.3</w:t>
      </w:r>
      <w:r w:rsidR="00100854" w:rsidRPr="00100854">
        <w:rPr>
          <w:b/>
          <w:sz w:val="28"/>
          <w:szCs w:val="28"/>
        </w:rPr>
        <w:t>. Взаимодействие педагогического коллектива с семьями детей</w:t>
      </w:r>
    </w:p>
    <w:p w:rsidR="00100854" w:rsidRPr="006B4A0A" w:rsidRDefault="00100854" w:rsidP="00100854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  <w:r w:rsidRPr="006B4A0A">
        <w:rPr>
          <w:rFonts w:eastAsia="Arial"/>
          <w:b/>
          <w:bCs/>
          <w:color w:val="00000A"/>
          <w:sz w:val="28"/>
          <w:szCs w:val="28"/>
          <w:lang w:eastAsia="ru-RU"/>
        </w:rPr>
        <w:t>Основные</w:t>
      </w:r>
      <w:r>
        <w:rPr>
          <w:rFonts w:eastAsia="Arial"/>
          <w:b/>
          <w:bCs/>
          <w:color w:val="00000A"/>
          <w:sz w:val="28"/>
          <w:szCs w:val="28"/>
          <w:lang w:eastAsia="ru-RU"/>
        </w:rPr>
        <w:t xml:space="preserve"> формы взаимодействия с семьей.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Знакомство с семьей: </w:t>
      </w:r>
      <w:r w:rsidRPr="006B4A0A">
        <w:rPr>
          <w:color w:val="00000A"/>
          <w:sz w:val="28"/>
          <w:szCs w:val="28"/>
          <w:lang w:eastAsia="ru-RU"/>
        </w:rPr>
        <w:t>встречи-знакомства, посещение семей, анкетирование семей.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родителей о ходе образовательного процесса: </w:t>
      </w:r>
      <w:r w:rsidRPr="006B4A0A">
        <w:rPr>
          <w:color w:val="00000A"/>
          <w:sz w:val="28"/>
          <w:szCs w:val="28"/>
          <w:lang w:eastAsia="ru-RU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Совместная деятельность: </w:t>
      </w:r>
      <w:r w:rsidRPr="006B4A0A">
        <w:rPr>
          <w:color w:val="00000A"/>
          <w:sz w:val="28"/>
          <w:szCs w:val="28"/>
          <w:lang w:eastAsia="ru-RU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b/>
          <w:bCs/>
          <w:sz w:val="28"/>
          <w:szCs w:val="28"/>
        </w:rPr>
        <w:t xml:space="preserve">Содержание направлений работы с семьей по образовательным областям. 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Объяснять родителям, как образ жизни семьи воздействует на здоровье ребенка. 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Информировать родителей о факторах, влияющих на физическое здоровье ребенка. Рассказывать о действии негативных факторов, наносящих непоправимый вред здоровью малыша. Помогать родителям сохранять и укреплять физическое и психическое здоровье ребенка. 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>Знакомить родителей с оздоровительными мероприятиями, проводимыми в детском саду.</w:t>
      </w:r>
    </w:p>
    <w:sectPr w:rsidR="00100854" w:rsidRPr="00100854" w:rsidSect="0008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20B4"/>
    <w:multiLevelType w:val="multilevel"/>
    <w:tmpl w:val="80C8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B050018"/>
    <w:multiLevelType w:val="multilevel"/>
    <w:tmpl w:val="89C0FA9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4D1A22"/>
    <w:multiLevelType w:val="multilevel"/>
    <w:tmpl w:val="85D0E4F6"/>
    <w:lvl w:ilvl="0">
      <w:start w:val="2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">
    <w:nsid w:val="4D462E71"/>
    <w:multiLevelType w:val="multilevel"/>
    <w:tmpl w:val="D0EC68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51D640DA"/>
    <w:multiLevelType w:val="multilevel"/>
    <w:tmpl w:val="7A3A89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36F"/>
    <w:rsid w:val="00057976"/>
    <w:rsid w:val="00063A84"/>
    <w:rsid w:val="000876B0"/>
    <w:rsid w:val="000B0B14"/>
    <w:rsid w:val="000C4ED4"/>
    <w:rsid w:val="000E4D7C"/>
    <w:rsid w:val="000F607F"/>
    <w:rsid w:val="00100854"/>
    <w:rsid w:val="00126F57"/>
    <w:rsid w:val="001762A0"/>
    <w:rsid w:val="00180771"/>
    <w:rsid w:val="001D2DE6"/>
    <w:rsid w:val="00207763"/>
    <w:rsid w:val="0022748A"/>
    <w:rsid w:val="0026436F"/>
    <w:rsid w:val="00266835"/>
    <w:rsid w:val="002A0179"/>
    <w:rsid w:val="002B5C58"/>
    <w:rsid w:val="002C4DAE"/>
    <w:rsid w:val="002C5212"/>
    <w:rsid w:val="002F678E"/>
    <w:rsid w:val="00322A14"/>
    <w:rsid w:val="003518EA"/>
    <w:rsid w:val="00357A57"/>
    <w:rsid w:val="0037587B"/>
    <w:rsid w:val="00392B26"/>
    <w:rsid w:val="003B56C4"/>
    <w:rsid w:val="00403270"/>
    <w:rsid w:val="00407454"/>
    <w:rsid w:val="0043026B"/>
    <w:rsid w:val="0045787C"/>
    <w:rsid w:val="005409DA"/>
    <w:rsid w:val="005922CC"/>
    <w:rsid w:val="005A1524"/>
    <w:rsid w:val="005E077E"/>
    <w:rsid w:val="00602543"/>
    <w:rsid w:val="00610F3F"/>
    <w:rsid w:val="00660059"/>
    <w:rsid w:val="006630AE"/>
    <w:rsid w:val="006B4A0A"/>
    <w:rsid w:val="006E5A54"/>
    <w:rsid w:val="007237E0"/>
    <w:rsid w:val="00781647"/>
    <w:rsid w:val="007A0647"/>
    <w:rsid w:val="007D5A64"/>
    <w:rsid w:val="007F2515"/>
    <w:rsid w:val="0084517B"/>
    <w:rsid w:val="0089458E"/>
    <w:rsid w:val="008D1939"/>
    <w:rsid w:val="008D4D07"/>
    <w:rsid w:val="008F5937"/>
    <w:rsid w:val="00902F5B"/>
    <w:rsid w:val="0091141F"/>
    <w:rsid w:val="00944236"/>
    <w:rsid w:val="0095104C"/>
    <w:rsid w:val="00985A22"/>
    <w:rsid w:val="0099678A"/>
    <w:rsid w:val="009F546E"/>
    <w:rsid w:val="00A14736"/>
    <w:rsid w:val="00A32ABB"/>
    <w:rsid w:val="00A5221D"/>
    <w:rsid w:val="00A6272B"/>
    <w:rsid w:val="00A83E51"/>
    <w:rsid w:val="00AF2770"/>
    <w:rsid w:val="00B23FD3"/>
    <w:rsid w:val="00BB3FE8"/>
    <w:rsid w:val="00BB6C8A"/>
    <w:rsid w:val="00BD2E41"/>
    <w:rsid w:val="00C10811"/>
    <w:rsid w:val="00C61BF4"/>
    <w:rsid w:val="00C7720B"/>
    <w:rsid w:val="00C94499"/>
    <w:rsid w:val="00CB05D3"/>
    <w:rsid w:val="00CB12D7"/>
    <w:rsid w:val="00CC6509"/>
    <w:rsid w:val="00CC7ECE"/>
    <w:rsid w:val="00CE027E"/>
    <w:rsid w:val="00D05E83"/>
    <w:rsid w:val="00D44426"/>
    <w:rsid w:val="00DB5FC7"/>
    <w:rsid w:val="00DC6593"/>
    <w:rsid w:val="00DD1F38"/>
    <w:rsid w:val="00E40A74"/>
    <w:rsid w:val="00E61AD0"/>
    <w:rsid w:val="00EC0898"/>
    <w:rsid w:val="00F00798"/>
    <w:rsid w:val="00F16913"/>
    <w:rsid w:val="00F6539D"/>
    <w:rsid w:val="00F75379"/>
    <w:rsid w:val="00FA2B35"/>
    <w:rsid w:val="00FE0150"/>
    <w:rsid w:val="00FE63DF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C454C1-8A18-4705-A387-9E015D1A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6F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3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Без интервала1"/>
    <w:rsid w:val="0094423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table" w:styleId="a3">
    <w:name w:val="Table Grid"/>
    <w:basedOn w:val="a1"/>
    <w:uiPriority w:val="59"/>
    <w:rsid w:val="00A1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4">
    <w:name w:val="Style84"/>
    <w:basedOn w:val="a"/>
    <w:rsid w:val="005E077E"/>
    <w:pPr>
      <w:widowControl w:val="0"/>
      <w:autoSpaceDE w:val="0"/>
    </w:pPr>
    <w:rPr>
      <w:rFonts w:ascii="Tahoma" w:hAnsi="Tahoma" w:cs="Tahoma"/>
      <w:lang w:eastAsia="ar-SA"/>
    </w:rPr>
  </w:style>
  <w:style w:type="paragraph" w:styleId="a4">
    <w:name w:val="No Spacing"/>
    <w:basedOn w:val="a"/>
    <w:uiPriority w:val="1"/>
    <w:qFormat/>
    <w:rsid w:val="001762A0"/>
    <w:pPr>
      <w:spacing w:line="100" w:lineRule="atLeast"/>
    </w:pPr>
    <w:rPr>
      <w:color w:val="00000A"/>
      <w:lang w:eastAsia="ru-RU"/>
    </w:rPr>
  </w:style>
  <w:style w:type="paragraph" w:styleId="a5">
    <w:name w:val="List Paragraph"/>
    <w:basedOn w:val="a"/>
    <w:rsid w:val="002B5C58"/>
    <w:pPr>
      <w:spacing w:line="100" w:lineRule="atLeast"/>
      <w:ind w:left="720"/>
      <w:contextualSpacing/>
    </w:pPr>
    <w:rPr>
      <w:color w:val="00000A"/>
      <w:lang w:eastAsia="ru-RU"/>
    </w:rPr>
  </w:style>
  <w:style w:type="character" w:styleId="a6">
    <w:name w:val="Emphasis"/>
    <w:qFormat/>
    <w:rsid w:val="00D44426"/>
    <w:rPr>
      <w:i/>
      <w:iCs/>
    </w:rPr>
  </w:style>
  <w:style w:type="character" w:customStyle="1" w:styleId="10">
    <w:name w:val="Заголовок №1_"/>
    <w:link w:val="11"/>
    <w:rsid w:val="00D44426"/>
    <w:rPr>
      <w:rFonts w:ascii="Arial" w:hAnsi="Arial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D44426"/>
    <w:pPr>
      <w:widowControl w:val="0"/>
      <w:shd w:val="clear" w:color="auto" w:fill="FFFFFF"/>
      <w:suppressAutoHyphens w:val="0"/>
      <w:spacing w:after="420" w:line="240" w:lineRule="atLeast"/>
      <w:outlineLvl w:val="0"/>
    </w:pPr>
    <w:rPr>
      <w:rFonts w:ascii="Arial" w:eastAsiaTheme="minorHAnsi" w:hAnsi="Arial"/>
      <w:b/>
      <w:bCs/>
      <w:sz w:val="32"/>
      <w:szCs w:val="32"/>
      <w:lang w:eastAsia="en-US"/>
    </w:rPr>
  </w:style>
  <w:style w:type="character" w:customStyle="1" w:styleId="c6">
    <w:name w:val="c6"/>
    <w:basedOn w:val="a0"/>
    <w:rsid w:val="00D44426"/>
  </w:style>
  <w:style w:type="character" w:styleId="a7">
    <w:name w:val="Hyperlink"/>
    <w:basedOn w:val="a0"/>
    <w:uiPriority w:val="99"/>
    <w:unhideWhenUsed/>
    <w:rsid w:val="008451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18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5D91-A892-409F-BD1F-7234BA1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50</Pages>
  <Words>10154</Words>
  <Characters>57880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57</cp:revision>
  <cp:lastPrinted>2016-10-25T13:14:00Z</cp:lastPrinted>
  <dcterms:created xsi:type="dcterms:W3CDTF">2016-06-21T11:15:00Z</dcterms:created>
  <dcterms:modified xsi:type="dcterms:W3CDTF">2016-10-25T19:28:00Z</dcterms:modified>
</cp:coreProperties>
</file>