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4328094"/>
        <w:docPartObj>
          <w:docPartGallery w:val="Cover Pages"/>
          <w:docPartUnique/>
        </w:docPartObj>
      </w:sdtPr>
      <w:sdtContent>
        <w:p w:rsidR="00591E45" w:rsidRDefault="00591E45"/>
        <w:p w:rsidR="00591E45" w:rsidRDefault="00591E45">
          <w:r>
            <w:rPr>
              <w:noProof/>
              <w:lang w:eastAsia="ru-RU"/>
            </w:rPr>
            <w:lastRenderedPageBreak/>
            <w:drawing>
              <wp:inline distT="0" distB="0" distL="0" distR="0">
                <wp:extent cx="6002552" cy="8489996"/>
                <wp:effectExtent l="0" t="571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страница.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6017015" cy="8510453"/>
                        </a:xfrm>
                        <a:prstGeom prst="rect">
                          <a:avLst/>
                        </a:prstGeom>
                      </pic:spPr>
                    </pic:pic>
                  </a:graphicData>
                </a:graphic>
              </wp:inline>
            </w:drawing>
          </w:r>
          <w:bookmarkStart w:id="0" w:name="_GoBack"/>
          <w:bookmarkEnd w:id="0"/>
          <w:r>
            <w:br w:type="page"/>
          </w:r>
        </w:p>
      </w:sdtContent>
    </w:sdt>
    <w:p w:rsidR="00591E45" w:rsidRDefault="00591E45"/>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960"/>
        <w:gridCol w:w="2160"/>
        <w:gridCol w:w="2340"/>
        <w:gridCol w:w="1708"/>
      </w:tblGrid>
      <w:tr w:rsidR="00946DEC" w:rsidRPr="007B346F" w:rsidTr="00571767">
        <w:tc>
          <w:tcPr>
            <w:tcW w:w="828" w:type="dxa"/>
            <w:shd w:val="clear" w:color="auto" w:fill="auto"/>
          </w:tcPr>
          <w:p w:rsidR="0077436A" w:rsidRDefault="0077436A" w:rsidP="00CA2565">
            <w:r>
              <w:t>1.2.</w:t>
            </w:r>
          </w:p>
        </w:tc>
        <w:tc>
          <w:tcPr>
            <w:tcW w:w="3600" w:type="dxa"/>
            <w:shd w:val="clear" w:color="auto" w:fill="auto"/>
          </w:tcPr>
          <w:p w:rsidR="0077436A" w:rsidRPr="00547CA4" w:rsidRDefault="0077436A" w:rsidP="000B07E4">
            <w:r>
              <w:t>отсутствие локального нормативного акта, регламентирующего правила внутреннего распорядка обучающихся;</w:t>
            </w:r>
          </w:p>
        </w:tc>
        <w:tc>
          <w:tcPr>
            <w:tcW w:w="3960" w:type="dxa"/>
            <w:shd w:val="clear" w:color="auto" w:fill="auto"/>
          </w:tcPr>
          <w:p w:rsidR="0077436A" w:rsidRPr="00547CA4" w:rsidRDefault="0077436A" w:rsidP="00EA5C46">
            <w:pPr>
              <w:pStyle w:val="a3"/>
            </w:pPr>
          </w:p>
        </w:tc>
        <w:tc>
          <w:tcPr>
            <w:tcW w:w="2160" w:type="dxa"/>
            <w:shd w:val="clear" w:color="auto" w:fill="auto"/>
          </w:tcPr>
          <w:p w:rsidR="0077436A" w:rsidRPr="00547CA4" w:rsidRDefault="0091755E" w:rsidP="00CA2565">
            <w:r>
              <w:t xml:space="preserve">до </w:t>
            </w:r>
            <w:r w:rsidR="006B1C51">
              <w:t>15</w:t>
            </w:r>
            <w:r w:rsidR="0077436A">
              <w:t>.11.2016</w:t>
            </w:r>
          </w:p>
        </w:tc>
        <w:tc>
          <w:tcPr>
            <w:tcW w:w="2340" w:type="dxa"/>
            <w:shd w:val="clear" w:color="auto" w:fill="auto"/>
          </w:tcPr>
          <w:p w:rsidR="0077436A" w:rsidRPr="00547CA4" w:rsidRDefault="0077436A" w:rsidP="00CA2565">
            <w:r>
              <w:t>Заместитель заведующего по УВР Крылова Ольга Николаевна</w:t>
            </w:r>
          </w:p>
        </w:tc>
        <w:tc>
          <w:tcPr>
            <w:tcW w:w="1708" w:type="dxa"/>
            <w:shd w:val="clear" w:color="auto" w:fill="auto"/>
          </w:tcPr>
          <w:p w:rsidR="0077436A" w:rsidRPr="00547CA4" w:rsidRDefault="0077436A" w:rsidP="00CA2565"/>
        </w:tc>
      </w:tr>
      <w:tr w:rsidR="00946DEC" w:rsidRPr="007B346F" w:rsidTr="00571767">
        <w:tc>
          <w:tcPr>
            <w:tcW w:w="828" w:type="dxa"/>
            <w:shd w:val="clear" w:color="auto" w:fill="auto"/>
          </w:tcPr>
          <w:p w:rsidR="004926E6" w:rsidRDefault="004926E6" w:rsidP="00CA2565">
            <w:r>
              <w:t>1.3.</w:t>
            </w:r>
          </w:p>
        </w:tc>
        <w:tc>
          <w:tcPr>
            <w:tcW w:w="3600" w:type="dxa"/>
            <w:shd w:val="clear" w:color="auto" w:fill="auto"/>
          </w:tcPr>
          <w:p w:rsidR="004926E6" w:rsidRPr="00547CA4" w:rsidRDefault="004926E6" w:rsidP="000B07E4">
            <w:r>
              <w:t>отсутствие локального нормативного акта, регламентирующего права, обязанности и ответственность работников организации (помимо педагогов);</w:t>
            </w:r>
          </w:p>
        </w:tc>
        <w:tc>
          <w:tcPr>
            <w:tcW w:w="3960" w:type="dxa"/>
            <w:shd w:val="clear" w:color="auto" w:fill="auto"/>
          </w:tcPr>
          <w:p w:rsidR="0077436A" w:rsidRDefault="0091755E" w:rsidP="0077436A">
            <w:pPr>
              <w:pStyle w:val="a3"/>
            </w:pPr>
            <w:r>
              <w:t>1.</w:t>
            </w:r>
            <w:r>
              <w:tab/>
              <w:t>создать</w:t>
            </w:r>
            <w:r w:rsidR="0077436A">
              <w:t xml:space="preserve"> локальный акт;</w:t>
            </w:r>
          </w:p>
          <w:p w:rsidR="0091755E" w:rsidRDefault="0077436A" w:rsidP="0077436A">
            <w:pPr>
              <w:pStyle w:val="a3"/>
            </w:pPr>
            <w:r>
              <w:t>2.</w:t>
            </w:r>
            <w:r>
              <w:tab/>
              <w:t>п</w:t>
            </w:r>
            <w:r w:rsidR="0091755E">
              <w:t>роект локального акта рассмотреть</w:t>
            </w:r>
            <w:r>
              <w:t xml:space="preserve"> и принят</w:t>
            </w:r>
            <w:r w:rsidR="0091755E">
              <w:t>ь</w:t>
            </w:r>
            <w:r>
              <w:t xml:space="preserve"> на общем собрании МБДОУ д/с №3. </w:t>
            </w:r>
          </w:p>
          <w:p w:rsidR="0091755E" w:rsidRDefault="0091755E" w:rsidP="0091755E">
            <w:pPr>
              <w:pStyle w:val="a3"/>
            </w:pPr>
            <w:r>
              <w:t xml:space="preserve">3. локальный акт утвердить </w:t>
            </w:r>
            <w:r w:rsidR="0077436A">
              <w:t xml:space="preserve">приказом руководителя </w:t>
            </w:r>
          </w:p>
          <w:p w:rsidR="004926E6" w:rsidRPr="00547CA4" w:rsidRDefault="0077436A" w:rsidP="0091755E">
            <w:pPr>
              <w:pStyle w:val="a3"/>
            </w:pPr>
            <w:r>
              <w:t>4</w:t>
            </w:r>
            <w:r w:rsidR="0091755E">
              <w:t>. локальный акт разместить</w:t>
            </w:r>
            <w:r>
              <w:t xml:space="preserve"> в сети «Интернет»</w:t>
            </w:r>
          </w:p>
        </w:tc>
        <w:tc>
          <w:tcPr>
            <w:tcW w:w="2160" w:type="dxa"/>
            <w:shd w:val="clear" w:color="auto" w:fill="auto"/>
          </w:tcPr>
          <w:p w:rsidR="004926E6" w:rsidRPr="00547CA4" w:rsidRDefault="0091755E" w:rsidP="00CA2565">
            <w:r>
              <w:t xml:space="preserve">до </w:t>
            </w:r>
            <w:r w:rsidR="0041302D">
              <w:t>1</w:t>
            </w:r>
            <w:r w:rsidR="006B1C51">
              <w:t>6</w:t>
            </w:r>
            <w:r w:rsidR="004926E6">
              <w:t>.11.2016</w:t>
            </w:r>
          </w:p>
        </w:tc>
        <w:tc>
          <w:tcPr>
            <w:tcW w:w="2340" w:type="dxa"/>
            <w:shd w:val="clear" w:color="auto" w:fill="auto"/>
          </w:tcPr>
          <w:p w:rsidR="004926E6" w:rsidRPr="00547CA4" w:rsidRDefault="004926E6" w:rsidP="00CA2565">
            <w:r>
              <w:t>Заместитель заведующего по УВР Крылова Ольга Николаевна</w:t>
            </w:r>
          </w:p>
        </w:tc>
        <w:tc>
          <w:tcPr>
            <w:tcW w:w="1708" w:type="dxa"/>
            <w:shd w:val="clear" w:color="auto" w:fill="auto"/>
          </w:tcPr>
          <w:p w:rsidR="004926E6" w:rsidRPr="00547CA4" w:rsidRDefault="004926E6" w:rsidP="00CA2565"/>
        </w:tc>
      </w:tr>
      <w:tr w:rsidR="00571767" w:rsidRPr="007B346F" w:rsidTr="00143ECF">
        <w:tc>
          <w:tcPr>
            <w:tcW w:w="828" w:type="dxa"/>
            <w:shd w:val="clear" w:color="auto" w:fill="auto"/>
          </w:tcPr>
          <w:p w:rsidR="00571767" w:rsidRDefault="00571767" w:rsidP="00CA2565">
            <w:r>
              <w:t>2.</w:t>
            </w:r>
          </w:p>
        </w:tc>
        <w:tc>
          <w:tcPr>
            <w:tcW w:w="13768" w:type="dxa"/>
            <w:gridSpan w:val="5"/>
            <w:shd w:val="clear" w:color="auto" w:fill="auto"/>
          </w:tcPr>
          <w:p w:rsidR="00571767" w:rsidRPr="00547CA4" w:rsidRDefault="00571767" w:rsidP="00CA2565">
            <w:r w:rsidRPr="00571767">
              <w:t>при анализе соблюдения полномочий, предусмотренных законодательством об образовании:</w:t>
            </w:r>
          </w:p>
        </w:tc>
      </w:tr>
      <w:tr w:rsidR="00946DEC" w:rsidRPr="007B346F" w:rsidTr="00571767">
        <w:tc>
          <w:tcPr>
            <w:tcW w:w="828" w:type="dxa"/>
            <w:shd w:val="clear" w:color="auto" w:fill="auto"/>
          </w:tcPr>
          <w:p w:rsidR="00571767" w:rsidRDefault="000B07E4" w:rsidP="00CA2565">
            <w:r>
              <w:t>2.1.</w:t>
            </w:r>
          </w:p>
        </w:tc>
        <w:tc>
          <w:tcPr>
            <w:tcW w:w="3600" w:type="dxa"/>
            <w:shd w:val="clear" w:color="auto" w:fill="auto"/>
          </w:tcPr>
          <w:p w:rsidR="000B07E4" w:rsidRDefault="000B07E4" w:rsidP="000B07E4">
            <w:pPr>
              <w:ind w:right="214"/>
            </w:pPr>
            <w:r>
              <w:t>не проведено самообследование;</w:t>
            </w:r>
          </w:p>
          <w:p w:rsidR="00571767" w:rsidRPr="00547CA4" w:rsidRDefault="00571767" w:rsidP="00CA2565"/>
        </w:tc>
        <w:tc>
          <w:tcPr>
            <w:tcW w:w="3960" w:type="dxa"/>
            <w:shd w:val="clear" w:color="auto" w:fill="auto"/>
          </w:tcPr>
          <w:p w:rsidR="0091755E" w:rsidRDefault="0091755E" w:rsidP="00941CEF">
            <w:pPr>
              <w:pStyle w:val="a5"/>
              <w:numPr>
                <w:ilvl w:val="0"/>
                <w:numId w:val="6"/>
              </w:numPr>
              <w:ind w:left="0" w:firstLine="0"/>
            </w:pPr>
            <w:r>
              <w:t>издать</w:t>
            </w:r>
            <w:r w:rsidR="00D824CF">
              <w:t xml:space="preserve"> приказ о </w:t>
            </w:r>
            <w:r w:rsidR="0041302D">
              <w:t xml:space="preserve">комиссии по составлению отчета </w:t>
            </w:r>
            <w:r w:rsidR="00D824CF">
              <w:t>о</w:t>
            </w:r>
            <w:r w:rsidR="0041302D">
              <w:t xml:space="preserve"> результатах  самообследования </w:t>
            </w:r>
            <w:r w:rsidR="00EA5C46">
              <w:t xml:space="preserve"> </w:t>
            </w:r>
          </w:p>
          <w:p w:rsidR="0060689D" w:rsidRDefault="0091755E" w:rsidP="00941CEF">
            <w:pPr>
              <w:pStyle w:val="a5"/>
              <w:numPr>
                <w:ilvl w:val="0"/>
                <w:numId w:val="6"/>
              </w:numPr>
              <w:ind w:left="0" w:firstLine="0"/>
            </w:pPr>
            <w:r>
              <w:t>составить</w:t>
            </w:r>
            <w:r w:rsidR="0041302D">
              <w:t xml:space="preserve"> отчет </w:t>
            </w:r>
            <w:r w:rsidR="0060689D">
              <w:t xml:space="preserve">о </w:t>
            </w:r>
            <w:r w:rsidR="0041302D">
              <w:t>результатах самообследования</w:t>
            </w:r>
            <w:r w:rsidR="00744AEE">
              <w:t xml:space="preserve"> </w:t>
            </w:r>
          </w:p>
          <w:p w:rsidR="0091755E" w:rsidRDefault="0041302D" w:rsidP="0091755E">
            <w:pPr>
              <w:pStyle w:val="a5"/>
              <w:numPr>
                <w:ilvl w:val="0"/>
                <w:numId w:val="6"/>
              </w:numPr>
              <w:ind w:left="0" w:firstLine="0"/>
            </w:pPr>
            <w:r>
              <w:t xml:space="preserve">составленный отчет о результатах </w:t>
            </w:r>
            <w:r w:rsidR="00D824CF">
              <w:t>самообсле</w:t>
            </w:r>
            <w:r w:rsidR="0091755E">
              <w:t>дования рассотреть</w:t>
            </w:r>
            <w:r w:rsidR="00EA5C46">
              <w:t xml:space="preserve"> на </w:t>
            </w:r>
            <w:r w:rsidR="00363A3A">
              <w:t xml:space="preserve">общем собрании МБДОУ д/с №3. </w:t>
            </w:r>
          </w:p>
          <w:p w:rsidR="00D824CF" w:rsidRPr="00547CA4" w:rsidRDefault="0041302D" w:rsidP="00744AEE">
            <w:pPr>
              <w:pStyle w:val="a5"/>
              <w:numPr>
                <w:ilvl w:val="0"/>
                <w:numId w:val="6"/>
              </w:numPr>
              <w:ind w:left="0" w:firstLine="0"/>
            </w:pPr>
            <w:r>
              <w:lastRenderedPageBreak/>
              <w:t xml:space="preserve">приказом заведующего  отчет  о результатах </w:t>
            </w:r>
            <w:r w:rsidR="00D824CF">
              <w:t xml:space="preserve"> </w:t>
            </w:r>
            <w:r>
              <w:t>самообследования</w:t>
            </w:r>
            <w:r w:rsidR="0091755E">
              <w:t xml:space="preserve"> утвердить</w:t>
            </w:r>
            <w:r w:rsidR="00EA5C46">
              <w:t xml:space="preserve"> </w:t>
            </w:r>
          </w:p>
        </w:tc>
        <w:tc>
          <w:tcPr>
            <w:tcW w:w="2160" w:type="dxa"/>
            <w:shd w:val="clear" w:color="auto" w:fill="auto"/>
          </w:tcPr>
          <w:p w:rsidR="00571767" w:rsidRPr="00547CA4" w:rsidRDefault="0091755E" w:rsidP="00CA2565">
            <w:r>
              <w:lastRenderedPageBreak/>
              <w:t xml:space="preserve">до </w:t>
            </w:r>
            <w:r w:rsidR="00744AEE">
              <w:t>15</w:t>
            </w:r>
            <w:r w:rsidR="00970BF6">
              <w:t>.11.2016</w:t>
            </w:r>
          </w:p>
        </w:tc>
        <w:tc>
          <w:tcPr>
            <w:tcW w:w="2340" w:type="dxa"/>
            <w:shd w:val="clear" w:color="auto" w:fill="auto"/>
          </w:tcPr>
          <w:p w:rsidR="00571767" w:rsidRPr="00547CA4" w:rsidRDefault="00970BF6" w:rsidP="00CA2565">
            <w:r>
              <w:t>Заместитель заведующего по УВР Крылова Ольга Николаевна</w:t>
            </w:r>
          </w:p>
        </w:tc>
        <w:tc>
          <w:tcPr>
            <w:tcW w:w="1708" w:type="dxa"/>
            <w:shd w:val="clear" w:color="auto" w:fill="auto"/>
          </w:tcPr>
          <w:p w:rsidR="00571767" w:rsidRPr="00547CA4" w:rsidRDefault="00571767" w:rsidP="00CA2565"/>
        </w:tc>
      </w:tr>
      <w:tr w:rsidR="000B07E4" w:rsidRPr="007B346F" w:rsidTr="00280231">
        <w:tc>
          <w:tcPr>
            <w:tcW w:w="828" w:type="dxa"/>
            <w:shd w:val="clear" w:color="auto" w:fill="auto"/>
          </w:tcPr>
          <w:p w:rsidR="000B07E4" w:rsidRDefault="000B07E4" w:rsidP="00CA2565">
            <w:r>
              <w:t>3.</w:t>
            </w:r>
          </w:p>
        </w:tc>
        <w:tc>
          <w:tcPr>
            <w:tcW w:w="13768" w:type="dxa"/>
            <w:gridSpan w:val="5"/>
            <w:shd w:val="clear" w:color="auto" w:fill="auto"/>
          </w:tcPr>
          <w:p w:rsidR="000B07E4" w:rsidRPr="00704595" w:rsidRDefault="00704595" w:rsidP="00704595">
            <w:pPr>
              <w:jc w:val="both"/>
            </w:pPr>
            <w:r w:rsidRPr="00704595">
              <w:t>при анализе учебно – методической документации, используемой в образовательной деятельности:</w:t>
            </w:r>
          </w:p>
        </w:tc>
      </w:tr>
      <w:tr w:rsidR="00946DEC" w:rsidRPr="007B346F" w:rsidTr="00571767">
        <w:tc>
          <w:tcPr>
            <w:tcW w:w="828" w:type="dxa"/>
            <w:shd w:val="clear" w:color="auto" w:fill="auto"/>
          </w:tcPr>
          <w:p w:rsidR="00D443EA" w:rsidRDefault="00D443EA" w:rsidP="00CA2565">
            <w:r>
              <w:t>3.1.</w:t>
            </w:r>
          </w:p>
        </w:tc>
        <w:tc>
          <w:tcPr>
            <w:tcW w:w="3600" w:type="dxa"/>
            <w:shd w:val="clear" w:color="auto" w:fill="auto"/>
          </w:tcPr>
          <w:p w:rsidR="00D443EA" w:rsidRPr="00547CA4" w:rsidRDefault="00D443EA" w:rsidP="00704595">
            <w:pPr>
              <w:jc w:val="both"/>
            </w:pPr>
            <w:r>
              <w:t>Основная программа дошкольного образования и Адаптированная образовательная программа дошкольного образования на 2016-2017 учебный год рассчитаны на детей до 7 лет (вместо 8 лет);</w:t>
            </w:r>
          </w:p>
        </w:tc>
        <w:tc>
          <w:tcPr>
            <w:tcW w:w="3960" w:type="dxa"/>
            <w:vMerge w:val="restart"/>
            <w:shd w:val="clear" w:color="auto" w:fill="auto"/>
          </w:tcPr>
          <w:p w:rsidR="00D443EA" w:rsidRDefault="006D2872" w:rsidP="004926E6">
            <w:pPr>
              <w:pStyle w:val="a5"/>
              <w:numPr>
                <w:ilvl w:val="0"/>
                <w:numId w:val="7"/>
              </w:numPr>
              <w:ind w:left="0" w:firstLine="0"/>
            </w:pPr>
            <w:r>
              <w:t>офор</w:t>
            </w:r>
            <w:r w:rsidR="00744AEE">
              <w:t>м</w:t>
            </w:r>
            <w:r>
              <w:t>и</w:t>
            </w:r>
            <w:r w:rsidR="00744AEE">
              <w:t>ть</w:t>
            </w:r>
            <w:r w:rsidR="00D443EA">
              <w:t xml:space="preserve"> изменения и дополнения в Основную программу дошкольного образования и Адаптированную образовательную программу дошкольного образования на 2016-2017 учебный год;</w:t>
            </w:r>
          </w:p>
          <w:p w:rsidR="00D443EA" w:rsidRDefault="00D443EA" w:rsidP="00D443EA">
            <w:pPr>
              <w:pStyle w:val="a5"/>
              <w:ind w:left="0"/>
            </w:pPr>
          </w:p>
          <w:p w:rsidR="00D443EA" w:rsidRPr="004926E6" w:rsidRDefault="00D443EA" w:rsidP="00D443EA">
            <w:pPr>
              <w:pStyle w:val="a5"/>
              <w:numPr>
                <w:ilvl w:val="0"/>
                <w:numId w:val="7"/>
              </w:numPr>
              <w:ind w:left="-5" w:firstLine="5"/>
            </w:pPr>
            <w:r>
              <w:t xml:space="preserve">изменения и дополнения </w:t>
            </w:r>
            <w:r w:rsidRPr="004926E6">
              <w:t>в Основную программу дошкольного образования и Адаптированную образовательную программу дошкольного образования на 2016-2017 учебный год</w:t>
            </w:r>
          </w:p>
          <w:p w:rsidR="00D443EA" w:rsidRDefault="00744AEE" w:rsidP="00D443EA">
            <w:pPr>
              <w:pStyle w:val="a5"/>
              <w:ind w:left="0"/>
            </w:pPr>
            <w:r>
              <w:t>рассмотреть</w:t>
            </w:r>
            <w:r w:rsidR="00D443EA">
              <w:t xml:space="preserve"> на </w:t>
            </w:r>
            <w:r w:rsidR="00D443EA" w:rsidRPr="0041302D">
              <w:t xml:space="preserve">педагогическом совете </w:t>
            </w:r>
          </w:p>
          <w:p w:rsidR="00D443EA" w:rsidRPr="00D443EA" w:rsidRDefault="00D443EA" w:rsidP="00D443EA">
            <w:pPr>
              <w:pStyle w:val="a5"/>
              <w:numPr>
                <w:ilvl w:val="0"/>
                <w:numId w:val="7"/>
              </w:numPr>
              <w:ind w:left="-5" w:firstLine="5"/>
            </w:pPr>
            <w:r>
              <w:t xml:space="preserve">приказом заведующего изменения и дополнения </w:t>
            </w:r>
            <w:r w:rsidRPr="00D443EA">
              <w:t xml:space="preserve">в Основную программу </w:t>
            </w:r>
            <w:r w:rsidRPr="00D443EA">
              <w:lastRenderedPageBreak/>
              <w:t>дошкольного образования и Адаптированную образовательную программу дошкольного образования на 2016-2017 учебный год</w:t>
            </w:r>
          </w:p>
          <w:p w:rsidR="00D443EA" w:rsidRPr="00547CA4" w:rsidRDefault="00744AEE" w:rsidP="00744AEE">
            <w:pPr>
              <w:pStyle w:val="a5"/>
              <w:ind w:left="0"/>
            </w:pPr>
            <w:r>
              <w:t>утвердить</w:t>
            </w:r>
            <w:r w:rsidR="00343EC6">
              <w:t xml:space="preserve"> </w:t>
            </w:r>
          </w:p>
        </w:tc>
        <w:tc>
          <w:tcPr>
            <w:tcW w:w="2160" w:type="dxa"/>
            <w:shd w:val="clear" w:color="auto" w:fill="auto"/>
          </w:tcPr>
          <w:p w:rsidR="00D443EA" w:rsidRPr="00547CA4" w:rsidRDefault="00744AEE" w:rsidP="00CA2565">
            <w:r>
              <w:lastRenderedPageBreak/>
              <w:t xml:space="preserve">До </w:t>
            </w:r>
            <w:r w:rsidR="0041302D">
              <w:t>14</w:t>
            </w:r>
            <w:r w:rsidR="00D443EA">
              <w:t>.11.2016</w:t>
            </w:r>
          </w:p>
        </w:tc>
        <w:tc>
          <w:tcPr>
            <w:tcW w:w="2340" w:type="dxa"/>
            <w:shd w:val="clear" w:color="auto" w:fill="auto"/>
          </w:tcPr>
          <w:p w:rsidR="00D443EA" w:rsidRPr="00547CA4" w:rsidRDefault="00D443EA" w:rsidP="00CA2565">
            <w:r>
              <w:t>Заместитель заведующего по УВР Крылова Ольга Николаевна</w:t>
            </w:r>
          </w:p>
        </w:tc>
        <w:tc>
          <w:tcPr>
            <w:tcW w:w="1708" w:type="dxa"/>
            <w:shd w:val="clear" w:color="auto" w:fill="auto"/>
          </w:tcPr>
          <w:p w:rsidR="00D443EA" w:rsidRPr="00547CA4" w:rsidRDefault="00D443EA" w:rsidP="00CA2565"/>
        </w:tc>
      </w:tr>
      <w:tr w:rsidR="00946DEC" w:rsidRPr="007B346F" w:rsidTr="00571767">
        <w:tc>
          <w:tcPr>
            <w:tcW w:w="828" w:type="dxa"/>
            <w:shd w:val="clear" w:color="auto" w:fill="auto"/>
          </w:tcPr>
          <w:p w:rsidR="00D443EA" w:rsidRDefault="00D443EA" w:rsidP="00CA2565">
            <w:r>
              <w:t>3.2.</w:t>
            </w:r>
          </w:p>
        </w:tc>
        <w:tc>
          <w:tcPr>
            <w:tcW w:w="3600" w:type="dxa"/>
            <w:shd w:val="clear" w:color="auto" w:fill="auto"/>
          </w:tcPr>
          <w:p w:rsidR="00D443EA" w:rsidRPr="00547CA4" w:rsidRDefault="00D443EA" w:rsidP="00704595">
            <w:pPr>
              <w:jc w:val="both"/>
            </w:pPr>
            <w:r>
              <w:t>Планируемые результаты освоения Основной образовательной программы не учитывают индивидуальные траектории развития детей;</w:t>
            </w:r>
          </w:p>
        </w:tc>
        <w:tc>
          <w:tcPr>
            <w:tcW w:w="3960" w:type="dxa"/>
            <w:vMerge/>
            <w:shd w:val="clear" w:color="auto" w:fill="auto"/>
          </w:tcPr>
          <w:p w:rsidR="00D443EA" w:rsidRPr="00547CA4" w:rsidRDefault="00D443EA" w:rsidP="00CA2565"/>
        </w:tc>
        <w:tc>
          <w:tcPr>
            <w:tcW w:w="2160" w:type="dxa"/>
            <w:shd w:val="clear" w:color="auto" w:fill="auto"/>
          </w:tcPr>
          <w:p w:rsidR="00D443EA" w:rsidRPr="00547CA4" w:rsidRDefault="00744AEE" w:rsidP="00CA2565">
            <w:r>
              <w:t xml:space="preserve">До </w:t>
            </w:r>
            <w:r w:rsidR="0041302D">
              <w:t>14</w:t>
            </w:r>
            <w:r w:rsidR="00D443EA">
              <w:t>.11.2016</w:t>
            </w:r>
          </w:p>
        </w:tc>
        <w:tc>
          <w:tcPr>
            <w:tcW w:w="2340" w:type="dxa"/>
            <w:shd w:val="clear" w:color="auto" w:fill="auto"/>
          </w:tcPr>
          <w:p w:rsidR="00D443EA" w:rsidRPr="00547CA4" w:rsidRDefault="00D443EA" w:rsidP="00CA2565">
            <w:r>
              <w:t>Заместитель заведующего по УВР Крылова Ольга Николаевна</w:t>
            </w:r>
          </w:p>
        </w:tc>
        <w:tc>
          <w:tcPr>
            <w:tcW w:w="1708" w:type="dxa"/>
            <w:shd w:val="clear" w:color="auto" w:fill="auto"/>
          </w:tcPr>
          <w:p w:rsidR="00D443EA" w:rsidRPr="00547CA4" w:rsidRDefault="00D443EA" w:rsidP="00CA2565"/>
        </w:tc>
      </w:tr>
      <w:tr w:rsidR="00946DEC" w:rsidRPr="007B346F" w:rsidTr="00571767">
        <w:tc>
          <w:tcPr>
            <w:tcW w:w="828" w:type="dxa"/>
            <w:shd w:val="clear" w:color="auto" w:fill="auto"/>
          </w:tcPr>
          <w:p w:rsidR="00D443EA" w:rsidRDefault="00D443EA" w:rsidP="00CA2565">
            <w:r>
              <w:t>3.3.</w:t>
            </w:r>
          </w:p>
        </w:tc>
        <w:tc>
          <w:tcPr>
            <w:tcW w:w="3600" w:type="dxa"/>
            <w:shd w:val="clear" w:color="auto" w:fill="auto"/>
          </w:tcPr>
          <w:p w:rsidR="00D443EA" w:rsidRPr="00547CA4" w:rsidRDefault="00D443EA" w:rsidP="00704595">
            <w:pPr>
              <w:jc w:val="both"/>
            </w:pPr>
            <w:r>
              <w:t xml:space="preserve">Программа разработана на основе программы «От рождения до школы» под редакцией Н.Е. Вераксы (указано в краткой аннотации ООП МБДОУ), не входящей в реестр </w:t>
            </w:r>
            <w:r>
              <w:lastRenderedPageBreak/>
              <w:t>примерных основных образовательных программ;</w:t>
            </w:r>
          </w:p>
        </w:tc>
        <w:tc>
          <w:tcPr>
            <w:tcW w:w="3960" w:type="dxa"/>
            <w:vMerge/>
            <w:shd w:val="clear" w:color="auto" w:fill="auto"/>
          </w:tcPr>
          <w:p w:rsidR="00D443EA" w:rsidRPr="00547CA4" w:rsidRDefault="00D443EA" w:rsidP="00CA2565"/>
        </w:tc>
        <w:tc>
          <w:tcPr>
            <w:tcW w:w="2160" w:type="dxa"/>
            <w:shd w:val="clear" w:color="auto" w:fill="auto"/>
          </w:tcPr>
          <w:p w:rsidR="00D443EA" w:rsidRPr="00547CA4" w:rsidRDefault="00744AEE" w:rsidP="00EF2091">
            <w:r>
              <w:t xml:space="preserve">До </w:t>
            </w:r>
            <w:r w:rsidR="0041302D">
              <w:t>14</w:t>
            </w:r>
            <w:r w:rsidR="00D443EA">
              <w:t>.11.2016</w:t>
            </w:r>
          </w:p>
        </w:tc>
        <w:tc>
          <w:tcPr>
            <w:tcW w:w="2340" w:type="dxa"/>
            <w:shd w:val="clear" w:color="auto" w:fill="auto"/>
          </w:tcPr>
          <w:p w:rsidR="00D443EA" w:rsidRPr="00547CA4" w:rsidRDefault="00D443EA" w:rsidP="00CA2565">
            <w:r>
              <w:t>Заместитель заведующего по УВР Крылова Ольга Николаевна</w:t>
            </w:r>
          </w:p>
        </w:tc>
        <w:tc>
          <w:tcPr>
            <w:tcW w:w="1708" w:type="dxa"/>
            <w:shd w:val="clear" w:color="auto" w:fill="auto"/>
          </w:tcPr>
          <w:p w:rsidR="00D443EA" w:rsidRPr="00547CA4" w:rsidRDefault="00D443EA" w:rsidP="00CA2565"/>
        </w:tc>
      </w:tr>
      <w:tr w:rsidR="00946DEC" w:rsidRPr="007B346F" w:rsidTr="00571767">
        <w:tc>
          <w:tcPr>
            <w:tcW w:w="828" w:type="dxa"/>
            <w:shd w:val="clear" w:color="auto" w:fill="auto"/>
          </w:tcPr>
          <w:p w:rsidR="00D443EA" w:rsidRDefault="00D443EA" w:rsidP="00CA2565">
            <w:r>
              <w:t>3.4.</w:t>
            </w:r>
          </w:p>
        </w:tc>
        <w:tc>
          <w:tcPr>
            <w:tcW w:w="3600" w:type="dxa"/>
            <w:shd w:val="clear" w:color="auto" w:fill="auto"/>
          </w:tcPr>
          <w:p w:rsidR="00D443EA" w:rsidRPr="00547CA4" w:rsidRDefault="00D443EA" w:rsidP="00CF60B7">
            <w:pPr>
              <w:jc w:val="both"/>
            </w:pPr>
            <w:r>
              <w:t>В ООП ДО МБДОУ не определена предельная наполняемость групп;</w:t>
            </w:r>
          </w:p>
        </w:tc>
        <w:tc>
          <w:tcPr>
            <w:tcW w:w="3960" w:type="dxa"/>
            <w:vMerge/>
            <w:shd w:val="clear" w:color="auto" w:fill="auto"/>
          </w:tcPr>
          <w:p w:rsidR="00D443EA" w:rsidRPr="00547CA4" w:rsidRDefault="00D443EA" w:rsidP="00CA2565"/>
        </w:tc>
        <w:tc>
          <w:tcPr>
            <w:tcW w:w="2160" w:type="dxa"/>
            <w:shd w:val="clear" w:color="auto" w:fill="auto"/>
          </w:tcPr>
          <w:p w:rsidR="00D443EA" w:rsidRPr="00547CA4" w:rsidRDefault="00744AEE" w:rsidP="00CA2565">
            <w:r>
              <w:t xml:space="preserve">До </w:t>
            </w:r>
            <w:r w:rsidR="0041302D">
              <w:t>14</w:t>
            </w:r>
            <w:r w:rsidR="00D443EA">
              <w:t>.11.2016</w:t>
            </w:r>
          </w:p>
        </w:tc>
        <w:tc>
          <w:tcPr>
            <w:tcW w:w="2340" w:type="dxa"/>
            <w:shd w:val="clear" w:color="auto" w:fill="auto"/>
          </w:tcPr>
          <w:p w:rsidR="00D443EA" w:rsidRPr="00547CA4" w:rsidRDefault="00D443EA" w:rsidP="00CA2565">
            <w:r>
              <w:t>Заместитель заведующего по УВР Крылова Ольга Николаевна</w:t>
            </w:r>
          </w:p>
        </w:tc>
        <w:tc>
          <w:tcPr>
            <w:tcW w:w="1708" w:type="dxa"/>
            <w:shd w:val="clear" w:color="auto" w:fill="auto"/>
          </w:tcPr>
          <w:p w:rsidR="00D443EA" w:rsidRPr="00547CA4" w:rsidRDefault="00D443EA" w:rsidP="00CA2565"/>
        </w:tc>
      </w:tr>
      <w:tr w:rsidR="00946DEC" w:rsidRPr="007B346F" w:rsidTr="00571767">
        <w:tc>
          <w:tcPr>
            <w:tcW w:w="828" w:type="dxa"/>
            <w:shd w:val="clear" w:color="auto" w:fill="auto"/>
          </w:tcPr>
          <w:p w:rsidR="00D443EA" w:rsidRDefault="00D443EA" w:rsidP="00CA2565">
            <w:r>
              <w:t>3.5.</w:t>
            </w:r>
          </w:p>
        </w:tc>
        <w:tc>
          <w:tcPr>
            <w:tcW w:w="3600" w:type="dxa"/>
            <w:shd w:val="clear" w:color="auto" w:fill="auto"/>
          </w:tcPr>
          <w:p w:rsidR="00D443EA" w:rsidRPr="00547CA4" w:rsidRDefault="00D443EA" w:rsidP="00CF60B7">
            <w:pPr>
              <w:jc w:val="both"/>
            </w:pPr>
            <w:r>
              <w:t>В содержательном разделе ООП МБДОУ описание вариативных форм, средств реализации программы составлено без учета индивидуальных особенностей детей;</w:t>
            </w:r>
          </w:p>
        </w:tc>
        <w:tc>
          <w:tcPr>
            <w:tcW w:w="3960" w:type="dxa"/>
            <w:vMerge/>
            <w:shd w:val="clear" w:color="auto" w:fill="auto"/>
          </w:tcPr>
          <w:p w:rsidR="00D443EA" w:rsidRPr="00547CA4" w:rsidRDefault="00D443EA" w:rsidP="00CA2565"/>
        </w:tc>
        <w:tc>
          <w:tcPr>
            <w:tcW w:w="2160" w:type="dxa"/>
            <w:shd w:val="clear" w:color="auto" w:fill="auto"/>
          </w:tcPr>
          <w:p w:rsidR="00D443EA" w:rsidRPr="00547CA4" w:rsidRDefault="00744AEE" w:rsidP="00CA2565">
            <w:r>
              <w:t xml:space="preserve">До </w:t>
            </w:r>
            <w:r w:rsidR="0041302D">
              <w:t>14</w:t>
            </w:r>
            <w:r w:rsidR="00D443EA">
              <w:t>.11.2016</w:t>
            </w:r>
          </w:p>
        </w:tc>
        <w:tc>
          <w:tcPr>
            <w:tcW w:w="2340" w:type="dxa"/>
            <w:shd w:val="clear" w:color="auto" w:fill="auto"/>
          </w:tcPr>
          <w:p w:rsidR="00D443EA" w:rsidRPr="00547CA4" w:rsidRDefault="00D443EA" w:rsidP="00CA2565">
            <w:r>
              <w:t>Заместитель заведующего по УВР Крылова Ольга Николаевна</w:t>
            </w:r>
          </w:p>
        </w:tc>
        <w:tc>
          <w:tcPr>
            <w:tcW w:w="1708" w:type="dxa"/>
            <w:shd w:val="clear" w:color="auto" w:fill="auto"/>
          </w:tcPr>
          <w:p w:rsidR="00D443EA" w:rsidRPr="00547CA4" w:rsidRDefault="00D443EA" w:rsidP="00CA2565"/>
        </w:tc>
      </w:tr>
      <w:tr w:rsidR="00946DEC" w:rsidRPr="007B346F" w:rsidTr="00571767">
        <w:tc>
          <w:tcPr>
            <w:tcW w:w="828" w:type="dxa"/>
            <w:shd w:val="clear" w:color="auto" w:fill="auto"/>
          </w:tcPr>
          <w:p w:rsidR="00D443EA" w:rsidRDefault="00D443EA" w:rsidP="00CA2565">
            <w:r>
              <w:t>3.6.</w:t>
            </w:r>
          </w:p>
        </w:tc>
        <w:tc>
          <w:tcPr>
            <w:tcW w:w="3600" w:type="dxa"/>
            <w:shd w:val="clear" w:color="auto" w:fill="auto"/>
          </w:tcPr>
          <w:p w:rsidR="00D443EA" w:rsidRPr="00547CA4" w:rsidRDefault="00D443EA" w:rsidP="00CF60B7">
            <w:pPr>
              <w:jc w:val="both"/>
            </w:pPr>
            <w:r>
              <w:t>В ООП ДО МБДОУ допускается нарушение режима (объем самостоятельной деятельности для детей подготовительной группы составляет менее 3 часов);</w:t>
            </w:r>
          </w:p>
        </w:tc>
        <w:tc>
          <w:tcPr>
            <w:tcW w:w="3960" w:type="dxa"/>
            <w:vMerge/>
            <w:shd w:val="clear" w:color="auto" w:fill="auto"/>
          </w:tcPr>
          <w:p w:rsidR="00D443EA" w:rsidRPr="00547CA4" w:rsidRDefault="00D443EA" w:rsidP="00CA2565"/>
        </w:tc>
        <w:tc>
          <w:tcPr>
            <w:tcW w:w="2160" w:type="dxa"/>
            <w:shd w:val="clear" w:color="auto" w:fill="auto"/>
          </w:tcPr>
          <w:p w:rsidR="00D443EA" w:rsidRPr="00547CA4" w:rsidRDefault="00744AEE" w:rsidP="00CA2565">
            <w:r>
              <w:t xml:space="preserve">До </w:t>
            </w:r>
            <w:r w:rsidR="0041302D">
              <w:t>14</w:t>
            </w:r>
            <w:r w:rsidR="00D443EA">
              <w:t>.11.2016</w:t>
            </w:r>
          </w:p>
        </w:tc>
        <w:tc>
          <w:tcPr>
            <w:tcW w:w="2340" w:type="dxa"/>
            <w:shd w:val="clear" w:color="auto" w:fill="auto"/>
          </w:tcPr>
          <w:p w:rsidR="00D443EA" w:rsidRPr="00547CA4" w:rsidRDefault="00D443EA" w:rsidP="00CA2565">
            <w:r>
              <w:t>Заместитель заведующего по УВР Крылова Ольга Николаевна</w:t>
            </w:r>
          </w:p>
        </w:tc>
        <w:tc>
          <w:tcPr>
            <w:tcW w:w="1708" w:type="dxa"/>
            <w:shd w:val="clear" w:color="auto" w:fill="auto"/>
          </w:tcPr>
          <w:p w:rsidR="00D443EA" w:rsidRPr="00547CA4" w:rsidRDefault="00D443EA" w:rsidP="00CA2565"/>
        </w:tc>
      </w:tr>
      <w:tr w:rsidR="00CF60B7" w:rsidRPr="007B346F" w:rsidTr="0041622C">
        <w:tc>
          <w:tcPr>
            <w:tcW w:w="828" w:type="dxa"/>
            <w:shd w:val="clear" w:color="auto" w:fill="auto"/>
          </w:tcPr>
          <w:p w:rsidR="00CF60B7" w:rsidRDefault="00CF60B7" w:rsidP="00CA2565">
            <w:r>
              <w:t xml:space="preserve">4. </w:t>
            </w:r>
          </w:p>
        </w:tc>
        <w:tc>
          <w:tcPr>
            <w:tcW w:w="13768" w:type="dxa"/>
            <w:gridSpan w:val="5"/>
            <w:shd w:val="clear" w:color="auto" w:fill="auto"/>
          </w:tcPr>
          <w:p w:rsidR="00CF60B7" w:rsidRPr="00CF60B7" w:rsidRDefault="00CF60B7" w:rsidP="00CF60B7">
            <w:pPr>
              <w:jc w:val="both"/>
            </w:pPr>
            <w:r w:rsidRPr="00CF60B7">
              <w:t>При анализе соблюдения порядка приема в учреждение на обучение по программам дошкольного образования:</w:t>
            </w:r>
          </w:p>
        </w:tc>
      </w:tr>
      <w:tr w:rsidR="00946DEC" w:rsidRPr="007B346F" w:rsidTr="00571767">
        <w:tc>
          <w:tcPr>
            <w:tcW w:w="828" w:type="dxa"/>
            <w:shd w:val="clear" w:color="auto" w:fill="auto"/>
          </w:tcPr>
          <w:p w:rsidR="00704595" w:rsidRDefault="00CF60B7" w:rsidP="00CA2565">
            <w:r>
              <w:t>4.1.</w:t>
            </w:r>
          </w:p>
        </w:tc>
        <w:tc>
          <w:tcPr>
            <w:tcW w:w="3600" w:type="dxa"/>
            <w:shd w:val="clear" w:color="auto" w:fill="auto"/>
          </w:tcPr>
          <w:p w:rsidR="00704595" w:rsidRPr="00547CA4" w:rsidRDefault="00CF60B7" w:rsidP="00CF60B7">
            <w:pPr>
              <w:jc w:val="both"/>
            </w:pPr>
            <w:r>
              <w:t xml:space="preserve">В заявлениях родителей (законных представителей) детей, принятых в МБДОУ в период с 01.07.2014 до </w:t>
            </w:r>
            <w:r>
              <w:lastRenderedPageBreak/>
              <w:t>01.01.2016, не содержатся сведения об ознакомлении их с приказом органа местного самоуправления «О закреплении образовательных учреждений, реализующих основные образовательные программы дошкольного образования на территории Лебедянского муниципального района», сроками приема документов в МБДОУ;</w:t>
            </w:r>
          </w:p>
        </w:tc>
        <w:tc>
          <w:tcPr>
            <w:tcW w:w="3960" w:type="dxa"/>
            <w:shd w:val="clear" w:color="auto" w:fill="auto"/>
          </w:tcPr>
          <w:p w:rsidR="00704595" w:rsidRPr="00547CA4" w:rsidRDefault="0060689D" w:rsidP="00CA2565">
            <w:r>
              <w:lastRenderedPageBreak/>
              <w:t xml:space="preserve">1. заявления родителей (законных представителей) </w:t>
            </w:r>
            <w:r w:rsidR="00744AEE">
              <w:t>о приеме в детский сад привести</w:t>
            </w:r>
            <w:r>
              <w:t xml:space="preserve"> в соответствие с </w:t>
            </w:r>
            <w:r w:rsidR="0038584E">
              <w:lastRenderedPageBreak/>
              <w:t>законодательством, включая сведения об ознакомлении их с приказом органа местного самоуправления «О закреплении образовательных учреждений, реализующих основные образовательные программы дошкольного образования на территории Лебедянского муниципального района», сроками приема документов в МБДОУ;</w:t>
            </w:r>
          </w:p>
        </w:tc>
        <w:tc>
          <w:tcPr>
            <w:tcW w:w="2160" w:type="dxa"/>
            <w:shd w:val="clear" w:color="auto" w:fill="auto"/>
          </w:tcPr>
          <w:p w:rsidR="00704595" w:rsidRPr="00547CA4" w:rsidRDefault="00744AEE" w:rsidP="00CA2565">
            <w:r>
              <w:lastRenderedPageBreak/>
              <w:t xml:space="preserve">До </w:t>
            </w:r>
            <w:r w:rsidR="00EF2091">
              <w:t>02.11.2016</w:t>
            </w:r>
          </w:p>
        </w:tc>
        <w:tc>
          <w:tcPr>
            <w:tcW w:w="2340" w:type="dxa"/>
            <w:shd w:val="clear" w:color="auto" w:fill="auto"/>
          </w:tcPr>
          <w:p w:rsidR="00704595" w:rsidRPr="00547CA4" w:rsidRDefault="00970BF6" w:rsidP="00CA2565">
            <w:r>
              <w:t xml:space="preserve">Заведующий Афанасова </w:t>
            </w:r>
            <w:r>
              <w:lastRenderedPageBreak/>
              <w:t>Марина Александровна</w:t>
            </w:r>
          </w:p>
        </w:tc>
        <w:tc>
          <w:tcPr>
            <w:tcW w:w="1708" w:type="dxa"/>
            <w:shd w:val="clear" w:color="auto" w:fill="auto"/>
          </w:tcPr>
          <w:p w:rsidR="00704595" w:rsidRPr="00547CA4" w:rsidRDefault="00704595" w:rsidP="00CA2565"/>
        </w:tc>
      </w:tr>
      <w:tr w:rsidR="00946DEC" w:rsidRPr="007B346F" w:rsidTr="00571767">
        <w:tc>
          <w:tcPr>
            <w:tcW w:w="828" w:type="dxa"/>
            <w:shd w:val="clear" w:color="auto" w:fill="auto"/>
          </w:tcPr>
          <w:p w:rsidR="00704595" w:rsidRDefault="00CF60B7" w:rsidP="00CA2565">
            <w:r>
              <w:t>4.2.</w:t>
            </w:r>
          </w:p>
        </w:tc>
        <w:tc>
          <w:tcPr>
            <w:tcW w:w="3600" w:type="dxa"/>
            <w:shd w:val="clear" w:color="auto" w:fill="auto"/>
          </w:tcPr>
          <w:p w:rsidR="00704595" w:rsidRPr="00547CA4" w:rsidRDefault="00CF60B7" w:rsidP="00CF60B7">
            <w:pPr>
              <w:jc w:val="both"/>
            </w:pPr>
            <w:r>
              <w:t xml:space="preserve">В заявлениях о приеме детей, принятых в МБДОУ в период с 01.07.2014 до 01.01.2016, личной подписью не заверен факт ознакомления второго родителя (законного представителя) с лицензией на осуществление образовательной деятельности, уставом МБДОУ, отсутствует согласие второго родителя (законного представителя) </w:t>
            </w:r>
            <w:r>
              <w:lastRenderedPageBreak/>
              <w:t>на обработку его персональных данных и персональных данных ребенка;</w:t>
            </w:r>
          </w:p>
        </w:tc>
        <w:tc>
          <w:tcPr>
            <w:tcW w:w="3960" w:type="dxa"/>
            <w:shd w:val="clear" w:color="auto" w:fill="auto"/>
          </w:tcPr>
          <w:p w:rsidR="0038584E" w:rsidRDefault="0060689D" w:rsidP="00CA2565">
            <w:r>
              <w:lastRenderedPageBreak/>
              <w:t>1</w:t>
            </w:r>
            <w:r w:rsidR="0038584E">
              <w:t xml:space="preserve">. заявления родителей (законных представителей) </w:t>
            </w:r>
            <w:r w:rsidR="00744AEE">
              <w:t>о приеме в детский сад привести</w:t>
            </w:r>
            <w:r w:rsidR="0038584E">
              <w:t xml:space="preserve"> в соответствие с законодательством, включая личную подпись  второго родителя (законного представителя), заверившего факт ознакомления с лицензией на осуществление образовательной деятельности, уставом МБДОУ;  </w:t>
            </w:r>
          </w:p>
          <w:p w:rsidR="00704595" w:rsidRPr="00547CA4" w:rsidRDefault="0038584E" w:rsidP="00CA2565">
            <w:r>
              <w:lastRenderedPageBreak/>
              <w:t>2</w:t>
            </w:r>
            <w:r w:rsidRPr="00B911AA">
              <w:t xml:space="preserve">. </w:t>
            </w:r>
            <w:r w:rsidR="00744AEE">
              <w:t xml:space="preserve"> получить</w:t>
            </w:r>
            <w:r w:rsidR="0060689D" w:rsidRPr="00B911AA">
              <w:t xml:space="preserve"> недостающий документ о согласии второго родителя (законного представителя) на обработку его персональных данных и персональных данных ребенка;</w:t>
            </w:r>
          </w:p>
        </w:tc>
        <w:tc>
          <w:tcPr>
            <w:tcW w:w="2160" w:type="dxa"/>
            <w:shd w:val="clear" w:color="auto" w:fill="auto"/>
          </w:tcPr>
          <w:p w:rsidR="00704595" w:rsidRPr="00547CA4" w:rsidRDefault="00744AEE" w:rsidP="00CA2565">
            <w:r>
              <w:lastRenderedPageBreak/>
              <w:t xml:space="preserve">До </w:t>
            </w:r>
            <w:r w:rsidR="00EF2091">
              <w:t>07.11.2016</w:t>
            </w:r>
          </w:p>
        </w:tc>
        <w:tc>
          <w:tcPr>
            <w:tcW w:w="2340" w:type="dxa"/>
            <w:shd w:val="clear" w:color="auto" w:fill="auto"/>
          </w:tcPr>
          <w:p w:rsidR="00704595" w:rsidRPr="00547CA4" w:rsidRDefault="00970BF6" w:rsidP="00CA2565">
            <w:r>
              <w:t>Заведующий Афанасова Марина Александровна</w:t>
            </w:r>
          </w:p>
        </w:tc>
        <w:tc>
          <w:tcPr>
            <w:tcW w:w="1708" w:type="dxa"/>
            <w:shd w:val="clear" w:color="auto" w:fill="auto"/>
          </w:tcPr>
          <w:p w:rsidR="00704595" w:rsidRPr="00547CA4" w:rsidRDefault="00704595" w:rsidP="00CA2565"/>
        </w:tc>
      </w:tr>
      <w:tr w:rsidR="00946DEC" w:rsidRPr="007B346F" w:rsidTr="00571767">
        <w:tc>
          <w:tcPr>
            <w:tcW w:w="828" w:type="dxa"/>
            <w:shd w:val="clear" w:color="auto" w:fill="auto"/>
          </w:tcPr>
          <w:p w:rsidR="00CF60B7" w:rsidRDefault="00CF60B7" w:rsidP="00CA2565">
            <w:r>
              <w:t>4.3.</w:t>
            </w:r>
          </w:p>
        </w:tc>
        <w:tc>
          <w:tcPr>
            <w:tcW w:w="3600" w:type="dxa"/>
            <w:shd w:val="clear" w:color="auto" w:fill="auto"/>
          </w:tcPr>
          <w:p w:rsidR="00CF60B7" w:rsidRPr="00547CA4" w:rsidRDefault="00CF60B7" w:rsidP="00CF60B7">
            <w:pPr>
              <w:jc w:val="both"/>
            </w:pPr>
            <w:r>
              <w:t>Отсутствуют заявления</w:t>
            </w:r>
            <w:r w:rsidR="0060689D">
              <w:t xml:space="preserve"> </w:t>
            </w:r>
            <w:r>
              <w:t>(согласия) родителей (законных представителей) детей, принятых в МБДОУ в период с 01.07.2014 до 01.01.2016 на обучение детей по Адаптированной образовательной программе дошкольного образования;</w:t>
            </w:r>
          </w:p>
        </w:tc>
        <w:tc>
          <w:tcPr>
            <w:tcW w:w="3960" w:type="dxa"/>
            <w:shd w:val="clear" w:color="auto" w:fill="auto"/>
          </w:tcPr>
          <w:p w:rsidR="00CF60B7" w:rsidRPr="00547CA4" w:rsidRDefault="00744AEE" w:rsidP="0060689D">
            <w:r w:rsidRPr="00946DEC">
              <w:t>1. оформить</w:t>
            </w:r>
            <w:r w:rsidR="0060689D" w:rsidRPr="00946DEC">
              <w:t xml:space="preserve"> заявления (согласия) родителей (законных представителей) детей на обучение детей по Адаптированной образовательной программе дошкольного образования</w:t>
            </w:r>
          </w:p>
        </w:tc>
        <w:tc>
          <w:tcPr>
            <w:tcW w:w="2160" w:type="dxa"/>
            <w:shd w:val="clear" w:color="auto" w:fill="auto"/>
          </w:tcPr>
          <w:p w:rsidR="00CF60B7" w:rsidRPr="00547CA4" w:rsidRDefault="00744AEE" w:rsidP="00CA2565">
            <w:r>
              <w:t xml:space="preserve">До </w:t>
            </w:r>
            <w:r w:rsidR="00EF2091">
              <w:t>07.11.2016</w:t>
            </w:r>
          </w:p>
        </w:tc>
        <w:tc>
          <w:tcPr>
            <w:tcW w:w="2340" w:type="dxa"/>
            <w:shd w:val="clear" w:color="auto" w:fill="auto"/>
          </w:tcPr>
          <w:p w:rsidR="00CF60B7" w:rsidRPr="00547CA4" w:rsidRDefault="00970BF6" w:rsidP="00CA2565">
            <w:r>
              <w:t>Заведующий Афанасова Марина Александровна</w:t>
            </w:r>
          </w:p>
        </w:tc>
        <w:tc>
          <w:tcPr>
            <w:tcW w:w="1708" w:type="dxa"/>
            <w:shd w:val="clear" w:color="auto" w:fill="auto"/>
          </w:tcPr>
          <w:p w:rsidR="00CF60B7" w:rsidRPr="00547CA4" w:rsidRDefault="00CF60B7" w:rsidP="00CA2565"/>
        </w:tc>
      </w:tr>
      <w:tr w:rsidR="00946DEC" w:rsidRPr="007B346F" w:rsidTr="00571767">
        <w:tc>
          <w:tcPr>
            <w:tcW w:w="828" w:type="dxa"/>
            <w:shd w:val="clear" w:color="auto" w:fill="auto"/>
          </w:tcPr>
          <w:p w:rsidR="00CF60B7" w:rsidRDefault="00CF60B7" w:rsidP="00CA2565">
            <w:r>
              <w:t>4.4.</w:t>
            </w:r>
          </w:p>
        </w:tc>
        <w:tc>
          <w:tcPr>
            <w:tcW w:w="3600" w:type="dxa"/>
            <w:shd w:val="clear" w:color="auto" w:fill="auto"/>
          </w:tcPr>
          <w:p w:rsidR="00CF60B7" w:rsidRPr="00547CA4" w:rsidRDefault="00CF60B7" w:rsidP="00CF60B7">
            <w:pPr>
              <w:jc w:val="both"/>
            </w:pPr>
            <w:r>
              <w:t>В период с 01.07.2014 до 01.01.2016 в Журнале приема заявлений регистрировались не все документы, представляемые родителями (законными представителями) детей;</w:t>
            </w:r>
          </w:p>
        </w:tc>
        <w:tc>
          <w:tcPr>
            <w:tcW w:w="3960" w:type="dxa"/>
            <w:shd w:val="clear" w:color="auto" w:fill="auto"/>
          </w:tcPr>
          <w:p w:rsidR="00CF60B7" w:rsidRPr="00547CA4" w:rsidRDefault="0060689D" w:rsidP="0060689D">
            <w:r>
              <w:t>1. в Журнал приема заявлений, представляемые родителями (законным</w:t>
            </w:r>
            <w:r w:rsidR="00744AEE">
              <w:t>и представителями) детей внести</w:t>
            </w:r>
            <w:r>
              <w:t xml:space="preserve"> изменения и дополнения в соответствии с законодательством.</w:t>
            </w:r>
          </w:p>
        </w:tc>
        <w:tc>
          <w:tcPr>
            <w:tcW w:w="2160" w:type="dxa"/>
            <w:shd w:val="clear" w:color="auto" w:fill="auto"/>
          </w:tcPr>
          <w:p w:rsidR="00CF60B7" w:rsidRPr="00547CA4" w:rsidRDefault="00744AEE" w:rsidP="00CA2565">
            <w:r>
              <w:t xml:space="preserve">До </w:t>
            </w:r>
            <w:r w:rsidR="00EF2091">
              <w:t>02.11.2016</w:t>
            </w:r>
          </w:p>
        </w:tc>
        <w:tc>
          <w:tcPr>
            <w:tcW w:w="2340" w:type="dxa"/>
            <w:shd w:val="clear" w:color="auto" w:fill="auto"/>
          </w:tcPr>
          <w:p w:rsidR="00CF60B7" w:rsidRPr="00547CA4" w:rsidRDefault="00970BF6" w:rsidP="00970BF6">
            <w:r>
              <w:t xml:space="preserve">Заведующий Афанасова Марина Александровна </w:t>
            </w:r>
          </w:p>
        </w:tc>
        <w:tc>
          <w:tcPr>
            <w:tcW w:w="1708" w:type="dxa"/>
            <w:shd w:val="clear" w:color="auto" w:fill="auto"/>
          </w:tcPr>
          <w:p w:rsidR="00CF60B7" w:rsidRPr="00547CA4" w:rsidRDefault="00CF60B7" w:rsidP="00CA2565"/>
        </w:tc>
      </w:tr>
      <w:tr w:rsidR="00946DEC" w:rsidRPr="007B346F" w:rsidTr="00571767">
        <w:tc>
          <w:tcPr>
            <w:tcW w:w="828" w:type="dxa"/>
            <w:shd w:val="clear" w:color="auto" w:fill="auto"/>
          </w:tcPr>
          <w:p w:rsidR="00CF60B7" w:rsidRDefault="00CF60B7" w:rsidP="00CA2565">
            <w:r>
              <w:t>4.5.</w:t>
            </w:r>
          </w:p>
        </w:tc>
        <w:tc>
          <w:tcPr>
            <w:tcW w:w="3600" w:type="dxa"/>
            <w:shd w:val="clear" w:color="auto" w:fill="auto"/>
          </w:tcPr>
          <w:p w:rsidR="00CF60B7" w:rsidRPr="00547CA4" w:rsidRDefault="00CF60B7" w:rsidP="00CF60B7">
            <w:pPr>
              <w:jc w:val="both"/>
            </w:pPr>
            <w:r>
              <w:t xml:space="preserve">В личных делах воспитанников, принятых в МБДОУ в период с </w:t>
            </w:r>
            <w:r>
              <w:lastRenderedPageBreak/>
              <w:t>01.07.2014 до 01.01.2016, не хранятся копии всех представленных документов (в том числе рекомендации ПМПК, медицинские заключения, свидетельства о регистрации ребенка по месту жительства или по месту пребывания);</w:t>
            </w:r>
          </w:p>
        </w:tc>
        <w:tc>
          <w:tcPr>
            <w:tcW w:w="3960" w:type="dxa"/>
            <w:shd w:val="clear" w:color="auto" w:fill="auto"/>
          </w:tcPr>
          <w:p w:rsidR="00CF60B7" w:rsidRDefault="0060689D" w:rsidP="0060689D">
            <w:pPr>
              <w:pStyle w:val="a5"/>
              <w:numPr>
                <w:ilvl w:val="0"/>
                <w:numId w:val="10"/>
              </w:numPr>
              <w:ind w:left="0" w:hanging="5"/>
            </w:pPr>
            <w:r>
              <w:lastRenderedPageBreak/>
              <w:t>в лич</w:t>
            </w:r>
            <w:r w:rsidR="00744AEE">
              <w:t>ные дела воспитанников добавить</w:t>
            </w:r>
            <w:r w:rsidR="0041302D">
              <w:t xml:space="preserve"> </w:t>
            </w:r>
            <w:r>
              <w:t xml:space="preserve">недостающие копии </w:t>
            </w:r>
            <w:r>
              <w:lastRenderedPageBreak/>
              <w:t>документов: медицинские заключения, свидетельства о регистрации ребенка по месту жительства или по месту пребывания</w:t>
            </w:r>
            <w:r w:rsidR="00B911AA">
              <w:t>, рекомендации ПМПК</w:t>
            </w:r>
            <w:r>
              <w:t>);</w:t>
            </w:r>
          </w:p>
          <w:p w:rsidR="0060689D" w:rsidRPr="00547CA4" w:rsidRDefault="0060689D" w:rsidP="00B911AA">
            <w:pPr>
              <w:pStyle w:val="a5"/>
              <w:ind w:left="0"/>
            </w:pPr>
          </w:p>
        </w:tc>
        <w:tc>
          <w:tcPr>
            <w:tcW w:w="2160" w:type="dxa"/>
            <w:shd w:val="clear" w:color="auto" w:fill="auto"/>
          </w:tcPr>
          <w:p w:rsidR="00CF60B7" w:rsidRPr="00547CA4" w:rsidRDefault="00744AEE" w:rsidP="00CA2565">
            <w:r>
              <w:lastRenderedPageBreak/>
              <w:t xml:space="preserve">До </w:t>
            </w:r>
            <w:r w:rsidR="0041302D">
              <w:t>02</w:t>
            </w:r>
            <w:r w:rsidR="00EF2091">
              <w:t>.11.2016</w:t>
            </w:r>
          </w:p>
        </w:tc>
        <w:tc>
          <w:tcPr>
            <w:tcW w:w="2340" w:type="dxa"/>
            <w:shd w:val="clear" w:color="auto" w:fill="auto"/>
          </w:tcPr>
          <w:p w:rsidR="00CF60B7" w:rsidRPr="00547CA4" w:rsidRDefault="00970BF6" w:rsidP="00970BF6">
            <w:r>
              <w:t xml:space="preserve">Заведующий Афанасова </w:t>
            </w:r>
            <w:r>
              <w:lastRenderedPageBreak/>
              <w:t xml:space="preserve">Марина Александровна </w:t>
            </w:r>
          </w:p>
        </w:tc>
        <w:tc>
          <w:tcPr>
            <w:tcW w:w="1708" w:type="dxa"/>
            <w:shd w:val="clear" w:color="auto" w:fill="auto"/>
          </w:tcPr>
          <w:p w:rsidR="00CF60B7" w:rsidRPr="00547CA4" w:rsidRDefault="00CF60B7" w:rsidP="00CA2565"/>
        </w:tc>
      </w:tr>
      <w:tr w:rsidR="00CF60B7" w:rsidRPr="007B346F" w:rsidTr="00D76C56">
        <w:tc>
          <w:tcPr>
            <w:tcW w:w="828" w:type="dxa"/>
            <w:shd w:val="clear" w:color="auto" w:fill="auto"/>
          </w:tcPr>
          <w:p w:rsidR="00CF60B7" w:rsidRDefault="00CF60B7" w:rsidP="00CA2565">
            <w:r>
              <w:t xml:space="preserve">5. </w:t>
            </w:r>
          </w:p>
        </w:tc>
        <w:tc>
          <w:tcPr>
            <w:tcW w:w="13768" w:type="dxa"/>
            <w:gridSpan w:val="5"/>
            <w:shd w:val="clear" w:color="auto" w:fill="auto"/>
          </w:tcPr>
          <w:p w:rsidR="00CF60B7" w:rsidRPr="00547CA4" w:rsidRDefault="00CF60B7" w:rsidP="00825045">
            <w:pPr>
              <w:jc w:val="both"/>
            </w:pPr>
            <w:r w:rsidRPr="00825045">
              <w:t>При анализе кадровой обеспеченности МБДОУ:</w:t>
            </w:r>
          </w:p>
        </w:tc>
      </w:tr>
      <w:tr w:rsidR="00946DEC" w:rsidRPr="007B346F" w:rsidTr="00571767">
        <w:tc>
          <w:tcPr>
            <w:tcW w:w="828" w:type="dxa"/>
            <w:shd w:val="clear" w:color="auto" w:fill="auto"/>
          </w:tcPr>
          <w:p w:rsidR="00CF60B7" w:rsidRDefault="002D3F30" w:rsidP="00CA2565">
            <w:r>
              <w:t>5.1.</w:t>
            </w:r>
          </w:p>
        </w:tc>
        <w:tc>
          <w:tcPr>
            <w:tcW w:w="3600" w:type="dxa"/>
            <w:shd w:val="clear" w:color="auto" w:fill="auto"/>
          </w:tcPr>
          <w:p w:rsidR="00CF60B7" w:rsidRPr="00547CA4" w:rsidRDefault="0038584E" w:rsidP="002D3F30">
            <w:pPr>
              <w:jc w:val="both"/>
            </w:pPr>
            <w:r>
              <w:t xml:space="preserve">У одного помощника </w:t>
            </w:r>
            <w:r w:rsidR="002D3F30">
              <w:t xml:space="preserve"> воспитателя (Гричанная А.В.) отсутствуют документы об образовании;</w:t>
            </w:r>
          </w:p>
        </w:tc>
        <w:tc>
          <w:tcPr>
            <w:tcW w:w="3960" w:type="dxa"/>
            <w:shd w:val="clear" w:color="auto" w:fill="auto"/>
          </w:tcPr>
          <w:p w:rsidR="00CF60B7" w:rsidRPr="00547CA4" w:rsidRDefault="0038584E" w:rsidP="00CA2565">
            <w:r w:rsidRPr="00946DEC">
              <w:t>1. помощник</w:t>
            </w:r>
            <w:r w:rsidR="00744AEE" w:rsidRPr="00946DEC">
              <w:t>у  воспитателя Гричанной А.В. предоставить</w:t>
            </w:r>
            <w:r w:rsidRPr="00946DEC">
              <w:t xml:space="preserve"> документы об образовании</w:t>
            </w:r>
          </w:p>
        </w:tc>
        <w:tc>
          <w:tcPr>
            <w:tcW w:w="2160" w:type="dxa"/>
            <w:shd w:val="clear" w:color="auto" w:fill="auto"/>
          </w:tcPr>
          <w:p w:rsidR="00CF60B7" w:rsidRPr="00547CA4" w:rsidRDefault="00744AEE" w:rsidP="00CA2565">
            <w:r>
              <w:t>До 02</w:t>
            </w:r>
            <w:r w:rsidR="00EF2091">
              <w:t>.11.2016</w:t>
            </w:r>
          </w:p>
        </w:tc>
        <w:tc>
          <w:tcPr>
            <w:tcW w:w="2340" w:type="dxa"/>
            <w:shd w:val="clear" w:color="auto" w:fill="auto"/>
          </w:tcPr>
          <w:p w:rsidR="00CF60B7" w:rsidRPr="00547CA4" w:rsidRDefault="00970BF6" w:rsidP="00CA2565">
            <w:r>
              <w:t>Заведующий Афанасова Марина Александровна</w:t>
            </w:r>
          </w:p>
        </w:tc>
        <w:tc>
          <w:tcPr>
            <w:tcW w:w="1708" w:type="dxa"/>
            <w:shd w:val="clear" w:color="auto" w:fill="auto"/>
          </w:tcPr>
          <w:p w:rsidR="00CF60B7" w:rsidRPr="00547CA4" w:rsidRDefault="00CF60B7" w:rsidP="00CA2565"/>
        </w:tc>
      </w:tr>
      <w:tr w:rsidR="002D3F30" w:rsidRPr="007B346F" w:rsidTr="00916FFD">
        <w:tc>
          <w:tcPr>
            <w:tcW w:w="828" w:type="dxa"/>
            <w:shd w:val="clear" w:color="auto" w:fill="auto"/>
          </w:tcPr>
          <w:p w:rsidR="002D3F30" w:rsidRDefault="002D3F30" w:rsidP="00CA2565">
            <w:r>
              <w:t>6.</w:t>
            </w:r>
          </w:p>
        </w:tc>
        <w:tc>
          <w:tcPr>
            <w:tcW w:w="13768" w:type="dxa"/>
            <w:gridSpan w:val="5"/>
            <w:shd w:val="clear" w:color="auto" w:fill="auto"/>
          </w:tcPr>
          <w:p w:rsidR="002D3F30" w:rsidRPr="00547CA4" w:rsidRDefault="002D3F30" w:rsidP="002D3F30">
            <w:pPr>
              <w:jc w:val="both"/>
            </w:pPr>
            <w:r>
              <w:t>При анализе соблюдения образовательным учреждением требований законодательства об информационной открытости:</w:t>
            </w:r>
          </w:p>
        </w:tc>
      </w:tr>
      <w:tr w:rsidR="00946DEC" w:rsidRPr="007B346F" w:rsidTr="00571767">
        <w:tc>
          <w:tcPr>
            <w:tcW w:w="828" w:type="dxa"/>
            <w:shd w:val="clear" w:color="auto" w:fill="auto"/>
          </w:tcPr>
          <w:p w:rsidR="00CF60B7" w:rsidRDefault="002D3F30" w:rsidP="00CA2565">
            <w:r>
              <w:t>6.1.</w:t>
            </w:r>
          </w:p>
        </w:tc>
        <w:tc>
          <w:tcPr>
            <w:tcW w:w="3600" w:type="dxa"/>
            <w:shd w:val="clear" w:color="auto" w:fill="auto"/>
          </w:tcPr>
          <w:p w:rsidR="00CF60B7" w:rsidRPr="00547CA4" w:rsidRDefault="002D3F30" w:rsidP="002D3F30">
            <w:pPr>
              <w:jc w:val="both"/>
            </w:pPr>
            <w:r>
              <w:t xml:space="preserve">На главной странице подраздела «Документы» официального сайта МБДОУ в сети «Интернет» отсутствует копия локального нормативного акта, регламентирующего порядок оформления возникновения, </w:t>
            </w:r>
            <w:r>
              <w:lastRenderedPageBreak/>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отсутствуют предписания органов, осуществляющих госконтроль;</w:t>
            </w:r>
          </w:p>
        </w:tc>
        <w:tc>
          <w:tcPr>
            <w:tcW w:w="3960" w:type="dxa"/>
            <w:shd w:val="clear" w:color="auto" w:fill="auto"/>
          </w:tcPr>
          <w:p w:rsidR="0038584E" w:rsidRDefault="0038584E" w:rsidP="0038584E">
            <w:pPr>
              <w:pStyle w:val="a5"/>
              <w:numPr>
                <w:ilvl w:val="0"/>
                <w:numId w:val="11"/>
              </w:numPr>
              <w:ind w:left="0" w:firstLine="0"/>
            </w:pPr>
            <w:r>
              <w:lastRenderedPageBreak/>
              <w:t>На главную страницу подраздела «Документы» официального сайта М</w:t>
            </w:r>
            <w:r w:rsidR="00744AEE">
              <w:t>БДОУ в сети «Интернет» разместить</w:t>
            </w:r>
            <w:r>
              <w:t xml:space="preserve"> </w:t>
            </w:r>
            <w:r w:rsidR="00744AEE">
              <w:t>копию</w:t>
            </w:r>
            <w:r>
              <w:t xml:space="preserve"> локального нормативного акта, регламентирующего порядок оформления возникновения, приостановления и </w:t>
            </w:r>
            <w:r>
              <w:lastRenderedPageBreak/>
              <w:t xml:space="preserve">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CF60B7" w:rsidRPr="00547CA4" w:rsidRDefault="00946DEC" w:rsidP="0038584E">
            <w:pPr>
              <w:pStyle w:val="a5"/>
              <w:numPr>
                <w:ilvl w:val="0"/>
                <w:numId w:val="11"/>
              </w:numPr>
              <w:ind w:left="0" w:firstLine="0"/>
            </w:pPr>
            <w:r w:rsidRPr="00946DEC">
              <w:t>На официальном сайте ДОУ в сети «Интернет» разместить информацию</w:t>
            </w:r>
            <w:r w:rsidR="00657FD4" w:rsidRPr="00946DEC">
              <w:t xml:space="preserve"> о </w:t>
            </w:r>
            <w:r w:rsidR="0038584E" w:rsidRPr="00946DEC">
              <w:t>предписания</w:t>
            </w:r>
            <w:r w:rsidR="00657FD4" w:rsidRPr="00946DEC">
              <w:t>х</w:t>
            </w:r>
            <w:r w:rsidR="0038584E" w:rsidRPr="00946DEC">
              <w:t xml:space="preserve"> органов, осуществляющих госконтроль;</w:t>
            </w:r>
          </w:p>
        </w:tc>
        <w:tc>
          <w:tcPr>
            <w:tcW w:w="2160" w:type="dxa"/>
            <w:shd w:val="clear" w:color="auto" w:fill="auto"/>
          </w:tcPr>
          <w:p w:rsidR="00CF60B7" w:rsidRPr="00547CA4" w:rsidRDefault="00744AEE" w:rsidP="00CA2565">
            <w:r>
              <w:lastRenderedPageBreak/>
              <w:t xml:space="preserve">До </w:t>
            </w:r>
            <w:r w:rsidR="0041302D">
              <w:t>14</w:t>
            </w:r>
            <w:r w:rsidR="00EF2091">
              <w:t>.11.2016</w:t>
            </w:r>
          </w:p>
        </w:tc>
        <w:tc>
          <w:tcPr>
            <w:tcW w:w="2340" w:type="dxa"/>
            <w:shd w:val="clear" w:color="auto" w:fill="auto"/>
          </w:tcPr>
          <w:p w:rsidR="00CF60B7" w:rsidRPr="00547CA4" w:rsidRDefault="00970BF6" w:rsidP="00CA2565">
            <w:r>
              <w:t>Заместитель заведующего по УВР Крылова Ольга Николаевна</w:t>
            </w:r>
          </w:p>
        </w:tc>
        <w:tc>
          <w:tcPr>
            <w:tcW w:w="1708" w:type="dxa"/>
            <w:shd w:val="clear" w:color="auto" w:fill="auto"/>
          </w:tcPr>
          <w:p w:rsidR="00CF60B7" w:rsidRPr="00547CA4" w:rsidRDefault="00CF60B7" w:rsidP="00CA2565"/>
        </w:tc>
      </w:tr>
      <w:tr w:rsidR="00946DEC" w:rsidRPr="007B346F" w:rsidTr="00571767">
        <w:tc>
          <w:tcPr>
            <w:tcW w:w="828" w:type="dxa"/>
            <w:shd w:val="clear" w:color="auto" w:fill="auto"/>
          </w:tcPr>
          <w:p w:rsidR="00657FD4" w:rsidRDefault="00657FD4" w:rsidP="00657FD4">
            <w:r>
              <w:t>6.2.</w:t>
            </w:r>
          </w:p>
        </w:tc>
        <w:tc>
          <w:tcPr>
            <w:tcW w:w="3600" w:type="dxa"/>
            <w:shd w:val="clear" w:color="auto" w:fill="auto"/>
          </w:tcPr>
          <w:p w:rsidR="00657FD4" w:rsidRPr="00E451DF" w:rsidRDefault="00657FD4" w:rsidP="00657FD4">
            <w:pPr>
              <w:jc w:val="both"/>
            </w:pPr>
            <w:r w:rsidRPr="00E451DF">
              <w:t>На главной странице подраздела «Материально – техническое обеспечение и оснащенность образовательного процесса» официального сайта МБДОУ в сети «Интернет» отсутствует информация о средствах обучения и воспитания;</w:t>
            </w:r>
          </w:p>
        </w:tc>
        <w:tc>
          <w:tcPr>
            <w:tcW w:w="3960" w:type="dxa"/>
            <w:shd w:val="clear" w:color="auto" w:fill="auto"/>
          </w:tcPr>
          <w:p w:rsidR="00657FD4" w:rsidRPr="00E451DF" w:rsidRDefault="00657FD4" w:rsidP="00657FD4">
            <w:pPr>
              <w:pStyle w:val="a5"/>
              <w:numPr>
                <w:ilvl w:val="0"/>
                <w:numId w:val="12"/>
              </w:numPr>
              <w:ind w:left="0" w:firstLine="0"/>
              <w:jc w:val="both"/>
            </w:pPr>
            <w:r w:rsidRPr="00E451DF">
              <w:t>На главной странице подраздела «Материально – техническое обеспечение и оснащенность образовательного процесса» официального сайта МБДОУ в сети «</w:t>
            </w:r>
            <w:r w:rsidR="00946DEC">
              <w:t>Интернет» разместить  информацию</w:t>
            </w:r>
            <w:r w:rsidRPr="00E451DF">
              <w:t xml:space="preserve"> о средствах обучения и воспитания;</w:t>
            </w:r>
          </w:p>
        </w:tc>
        <w:tc>
          <w:tcPr>
            <w:tcW w:w="2160" w:type="dxa"/>
            <w:shd w:val="clear" w:color="auto" w:fill="auto"/>
          </w:tcPr>
          <w:p w:rsidR="00657FD4" w:rsidRPr="00547CA4" w:rsidRDefault="00657FD4" w:rsidP="00657FD4"/>
        </w:tc>
        <w:tc>
          <w:tcPr>
            <w:tcW w:w="2340" w:type="dxa"/>
            <w:shd w:val="clear" w:color="auto" w:fill="auto"/>
          </w:tcPr>
          <w:p w:rsidR="00657FD4" w:rsidRPr="00547CA4" w:rsidRDefault="00657FD4" w:rsidP="00657FD4">
            <w:r>
              <w:t>Заместитель заведующего по УВР Крылова Ольга Николаевна</w:t>
            </w:r>
          </w:p>
        </w:tc>
        <w:tc>
          <w:tcPr>
            <w:tcW w:w="1708" w:type="dxa"/>
            <w:shd w:val="clear" w:color="auto" w:fill="auto"/>
          </w:tcPr>
          <w:p w:rsidR="00657FD4" w:rsidRPr="00547CA4" w:rsidRDefault="00657FD4" w:rsidP="00657FD4"/>
        </w:tc>
      </w:tr>
      <w:tr w:rsidR="00946DEC" w:rsidRPr="007B346F" w:rsidTr="00571767">
        <w:tc>
          <w:tcPr>
            <w:tcW w:w="828" w:type="dxa"/>
            <w:shd w:val="clear" w:color="auto" w:fill="auto"/>
          </w:tcPr>
          <w:p w:rsidR="00657FD4" w:rsidRDefault="00657FD4" w:rsidP="00657FD4">
            <w:r>
              <w:t>6.3.</w:t>
            </w:r>
          </w:p>
        </w:tc>
        <w:tc>
          <w:tcPr>
            <w:tcW w:w="3600" w:type="dxa"/>
            <w:shd w:val="clear" w:color="auto" w:fill="auto"/>
          </w:tcPr>
          <w:p w:rsidR="00657FD4" w:rsidRDefault="00657FD4" w:rsidP="00657FD4">
            <w:pPr>
              <w:jc w:val="both"/>
            </w:pPr>
            <w:r w:rsidRPr="00185E0B">
              <w:t xml:space="preserve">На главной странице подраздела «Финансово-хозяйственная деятельность» </w:t>
            </w:r>
            <w:r w:rsidRPr="00185E0B">
              <w:lastRenderedPageBreak/>
              <w:t>официального сайта МБДОУ в сети «Интернет» отсутствует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57FD4" w:rsidRDefault="00657FD4" w:rsidP="00657FD4">
            <w:pPr>
              <w:jc w:val="both"/>
            </w:pPr>
          </w:p>
        </w:tc>
        <w:tc>
          <w:tcPr>
            <w:tcW w:w="3960" w:type="dxa"/>
            <w:shd w:val="clear" w:color="auto" w:fill="auto"/>
          </w:tcPr>
          <w:p w:rsidR="00657FD4" w:rsidRPr="00657FD4" w:rsidRDefault="00657FD4" w:rsidP="00657FD4">
            <w:pPr>
              <w:pStyle w:val="a5"/>
              <w:numPr>
                <w:ilvl w:val="0"/>
                <w:numId w:val="13"/>
              </w:numPr>
              <w:ind w:left="0" w:firstLine="0"/>
              <w:jc w:val="both"/>
            </w:pPr>
            <w:r w:rsidRPr="00657FD4">
              <w:lastRenderedPageBreak/>
              <w:t>На главной странице подраздела «Финансово-хозяйственная деятельность» официального сайта МБД</w:t>
            </w:r>
            <w:r w:rsidR="00946DEC">
              <w:t xml:space="preserve">ОУ в </w:t>
            </w:r>
            <w:r w:rsidR="00946DEC">
              <w:lastRenderedPageBreak/>
              <w:t>сети «Интернет» разместить</w:t>
            </w:r>
            <w:r w:rsidRPr="00657FD4">
              <w:t xml:space="preserve"> ин</w:t>
            </w:r>
            <w:r w:rsidR="00946DEC">
              <w:t>формацию</w:t>
            </w:r>
            <w:r w:rsidRPr="00657FD4">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57FD4" w:rsidRPr="00657FD4" w:rsidRDefault="00657FD4" w:rsidP="00657FD4">
            <w:pPr>
              <w:jc w:val="both"/>
            </w:pPr>
          </w:p>
        </w:tc>
        <w:tc>
          <w:tcPr>
            <w:tcW w:w="2160" w:type="dxa"/>
            <w:shd w:val="clear" w:color="auto" w:fill="auto"/>
          </w:tcPr>
          <w:p w:rsidR="00657FD4" w:rsidRPr="00547CA4" w:rsidRDefault="00657FD4" w:rsidP="00657FD4"/>
        </w:tc>
        <w:tc>
          <w:tcPr>
            <w:tcW w:w="2340" w:type="dxa"/>
            <w:shd w:val="clear" w:color="auto" w:fill="auto"/>
          </w:tcPr>
          <w:p w:rsidR="00657FD4" w:rsidRPr="00547CA4" w:rsidRDefault="00657FD4" w:rsidP="00657FD4">
            <w:r>
              <w:t xml:space="preserve">Заместитель заведующего по УВР Крылова </w:t>
            </w:r>
            <w:r>
              <w:lastRenderedPageBreak/>
              <w:t>Ольга Николаевна</w:t>
            </w:r>
          </w:p>
        </w:tc>
        <w:tc>
          <w:tcPr>
            <w:tcW w:w="1708" w:type="dxa"/>
            <w:shd w:val="clear" w:color="auto" w:fill="auto"/>
          </w:tcPr>
          <w:p w:rsidR="00657FD4" w:rsidRPr="00547CA4" w:rsidRDefault="00657FD4" w:rsidP="00657FD4"/>
        </w:tc>
      </w:tr>
    </w:tbl>
    <w:p w:rsidR="00571767" w:rsidRDefault="00946DEC" w:rsidP="00571767">
      <w:pPr>
        <w:ind w:left="-180"/>
        <w:rPr>
          <w:sz w:val="16"/>
          <w:szCs w:val="16"/>
        </w:rPr>
      </w:pPr>
      <w:r>
        <w:rPr>
          <w:sz w:val="16"/>
          <w:szCs w:val="16"/>
        </w:rPr>
        <w:t xml:space="preserve"> </w:t>
      </w:r>
    </w:p>
    <w:p w:rsidR="00571767" w:rsidRDefault="00571767"/>
    <w:sectPr w:rsidR="00571767" w:rsidSect="00591E45">
      <w:pgSz w:w="16838" w:h="11906" w:orient="landscape"/>
      <w:pgMar w:top="1134" w:right="1134" w:bottom="850" w:left="1134" w:header="708" w:footer="708" w:gutter="0"/>
      <w:pgNumType w:start="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5B41"/>
    <w:multiLevelType w:val="hybridMultilevel"/>
    <w:tmpl w:val="DF06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1489F"/>
    <w:multiLevelType w:val="hybridMultilevel"/>
    <w:tmpl w:val="32EE3A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B7042D"/>
    <w:multiLevelType w:val="hybridMultilevel"/>
    <w:tmpl w:val="BA4A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A62BB"/>
    <w:multiLevelType w:val="hybridMultilevel"/>
    <w:tmpl w:val="DF06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606963"/>
    <w:multiLevelType w:val="multilevel"/>
    <w:tmpl w:val="AB3E0E12"/>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32CC7496"/>
    <w:multiLevelType w:val="multilevel"/>
    <w:tmpl w:val="64BCF7CE"/>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8910CB"/>
    <w:multiLevelType w:val="multilevel"/>
    <w:tmpl w:val="D55E3312"/>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51F86F0F"/>
    <w:multiLevelType w:val="hybridMultilevel"/>
    <w:tmpl w:val="54965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3777CA"/>
    <w:multiLevelType w:val="hybridMultilevel"/>
    <w:tmpl w:val="AF2A70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100CF0"/>
    <w:multiLevelType w:val="hybridMultilevel"/>
    <w:tmpl w:val="88AE2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1B7DCB"/>
    <w:multiLevelType w:val="hybridMultilevel"/>
    <w:tmpl w:val="2370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610DBA"/>
    <w:multiLevelType w:val="hybridMultilevel"/>
    <w:tmpl w:val="DF06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5C79F8"/>
    <w:multiLevelType w:val="hybridMultilevel"/>
    <w:tmpl w:val="238AD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11"/>
  </w:num>
  <w:num w:numId="8">
    <w:abstractNumId w:val="3"/>
  </w:num>
  <w:num w:numId="9">
    <w:abstractNumId w:val="0"/>
  </w:num>
  <w:num w:numId="10">
    <w:abstractNumId w:val="8"/>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E1"/>
    <w:rsid w:val="000B07E4"/>
    <w:rsid w:val="00185E0B"/>
    <w:rsid w:val="001D65D7"/>
    <w:rsid w:val="001E7CA3"/>
    <w:rsid w:val="002D3F30"/>
    <w:rsid w:val="00300B8B"/>
    <w:rsid w:val="0030698F"/>
    <w:rsid w:val="00343EC6"/>
    <w:rsid w:val="00363A3A"/>
    <w:rsid w:val="0038584E"/>
    <w:rsid w:val="0041302D"/>
    <w:rsid w:val="004926E6"/>
    <w:rsid w:val="005504C2"/>
    <w:rsid w:val="00571767"/>
    <w:rsid w:val="00591E45"/>
    <w:rsid w:val="005C2DC6"/>
    <w:rsid w:val="0060689D"/>
    <w:rsid w:val="00657FD4"/>
    <w:rsid w:val="006B1C51"/>
    <w:rsid w:val="006D2872"/>
    <w:rsid w:val="006E6BE1"/>
    <w:rsid w:val="00704595"/>
    <w:rsid w:val="00744AEE"/>
    <w:rsid w:val="0077436A"/>
    <w:rsid w:val="00785D93"/>
    <w:rsid w:val="007D1BB1"/>
    <w:rsid w:val="00825045"/>
    <w:rsid w:val="008A5C29"/>
    <w:rsid w:val="0091755E"/>
    <w:rsid w:val="00946DEC"/>
    <w:rsid w:val="00970BF6"/>
    <w:rsid w:val="009B0E41"/>
    <w:rsid w:val="00A059E5"/>
    <w:rsid w:val="00B22FF6"/>
    <w:rsid w:val="00B72F61"/>
    <w:rsid w:val="00B911AA"/>
    <w:rsid w:val="00CC4B58"/>
    <w:rsid w:val="00CC5658"/>
    <w:rsid w:val="00CF60B7"/>
    <w:rsid w:val="00D443EA"/>
    <w:rsid w:val="00D824CF"/>
    <w:rsid w:val="00DD3E69"/>
    <w:rsid w:val="00E451DF"/>
    <w:rsid w:val="00E95C99"/>
    <w:rsid w:val="00EA5C46"/>
    <w:rsid w:val="00EF2091"/>
    <w:rsid w:val="00F02445"/>
    <w:rsid w:val="00F16336"/>
    <w:rsid w:val="00F2348B"/>
    <w:rsid w:val="00F3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BDAD2-87FD-4A36-B749-899384ED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1767"/>
    <w:pPr>
      <w:spacing w:after="0" w:line="240" w:lineRule="auto"/>
    </w:pPr>
  </w:style>
  <w:style w:type="paragraph" w:styleId="a5">
    <w:name w:val="List Paragraph"/>
    <w:basedOn w:val="a"/>
    <w:uiPriority w:val="34"/>
    <w:qFormat/>
    <w:rsid w:val="00571767"/>
    <w:pPr>
      <w:ind w:left="720"/>
      <w:contextualSpacing/>
    </w:pPr>
  </w:style>
  <w:style w:type="paragraph" w:styleId="a6">
    <w:name w:val="Balloon Text"/>
    <w:basedOn w:val="a"/>
    <w:link w:val="a7"/>
    <w:uiPriority w:val="99"/>
    <w:semiHidden/>
    <w:unhideWhenUsed/>
    <w:rsid w:val="006068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689D"/>
    <w:rPr>
      <w:rFonts w:ascii="Segoe UI" w:hAnsi="Segoe UI" w:cs="Segoe UI"/>
      <w:sz w:val="18"/>
      <w:szCs w:val="18"/>
    </w:rPr>
  </w:style>
  <w:style w:type="character" w:customStyle="1" w:styleId="a4">
    <w:name w:val="Без интервала Знак"/>
    <w:basedOn w:val="a0"/>
    <w:link w:val="a3"/>
    <w:uiPriority w:val="1"/>
    <w:rsid w:val="0059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10</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shishkov_ss</cp:lastModifiedBy>
  <cp:revision>21</cp:revision>
  <cp:lastPrinted>2017-04-07T07:06:00Z</cp:lastPrinted>
  <dcterms:created xsi:type="dcterms:W3CDTF">2017-04-06T13:12:00Z</dcterms:created>
  <dcterms:modified xsi:type="dcterms:W3CDTF">2017-04-19T07:02:00Z</dcterms:modified>
</cp:coreProperties>
</file>