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4B" w:rsidRPr="003B0E6A" w:rsidRDefault="00EA504B" w:rsidP="00EA50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</w:pPr>
      <w:r w:rsidRPr="003B0E6A"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  <w:t xml:space="preserve">Аннотация 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  <w:t>к рабочим п</w:t>
      </w:r>
      <w:r w:rsidRPr="003B0E6A"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  <w:t>рограмм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  <w:t>ам</w:t>
      </w:r>
      <w:r w:rsidRPr="003B0E6A"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  <w:t xml:space="preserve"> воспитателей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  <w:t xml:space="preserve"> групп общеразвивающей направленности</w:t>
      </w:r>
    </w:p>
    <w:p w:rsidR="00EA504B" w:rsidRDefault="00EA504B" w:rsidP="00EA5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</w:pPr>
    </w:p>
    <w:p w:rsidR="00EA504B" w:rsidRPr="008F54B1" w:rsidRDefault="00EA504B" w:rsidP="00EA5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Рабочие программы</w:t>
      </w:r>
      <w:r w:rsidRPr="008F54B1">
        <w:rPr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определяю</w:t>
      </w:r>
      <w:r w:rsidRPr="008F54B1">
        <w:rPr>
          <w:rFonts w:ascii="Times New Roman" w:hAnsi="Times New Roman"/>
          <w:i w:val="0"/>
          <w:sz w:val="28"/>
          <w:szCs w:val="28"/>
          <w:lang w:val="ru-RU"/>
        </w:rPr>
        <w:t>т содержание и структуру деятельности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воспитателей групп общеразвивающей направленности.</w:t>
      </w:r>
    </w:p>
    <w:p w:rsidR="00EA504B" w:rsidRPr="003B0E6A" w:rsidRDefault="00EA504B" w:rsidP="00EA50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</w:pPr>
      <w:r w:rsidRPr="003B0E6A"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 xml:space="preserve">Программы </w:t>
      </w:r>
      <w:r w:rsidRPr="003B0E6A"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  <w:t xml:space="preserve">обеспечивают разностороннее развитие детей в возрасте от 2 до 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  <w:t>7-</w:t>
      </w:r>
      <w:r w:rsidRPr="003B0E6A"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  <w:t xml:space="preserve">8 лет </w:t>
      </w:r>
      <w:r w:rsidRPr="003B0E6A"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>по основным направлениям - физическому, социально-личностному, познавательному, речевому и художественно - эстетическому.</w:t>
      </w:r>
    </w:p>
    <w:p w:rsidR="00EA504B" w:rsidRPr="003B0E6A" w:rsidRDefault="00EA504B" w:rsidP="00EA50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  <w:t>Программа</w:t>
      </w:r>
      <w:r w:rsidRPr="003B0E6A"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  <w:t xml:space="preserve"> строится на принципе </w:t>
      </w:r>
      <w:r w:rsidRPr="003B0E6A"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>организации полноценного проживания ребенком раннего и дошкольного детства.</w:t>
      </w:r>
    </w:p>
    <w:p w:rsidR="00EA504B" w:rsidRPr="003B0E6A" w:rsidRDefault="00EA504B" w:rsidP="00EA50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</w:pPr>
      <w:r w:rsidRPr="003B0E6A"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  <w:t xml:space="preserve">Ведущая цель программ </w:t>
      </w:r>
      <w:r w:rsidRPr="003B0E6A"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>- всестороннее развитие каждого ребенка в соответствии с индивидуальными особенностями.</w:t>
      </w:r>
    </w:p>
    <w:p w:rsidR="00EA504B" w:rsidRPr="003B0E6A" w:rsidRDefault="00EA504B" w:rsidP="00EA50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</w:pPr>
      <w:r w:rsidRPr="003B0E6A"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  <w:t xml:space="preserve">Реализуются </w:t>
      </w:r>
      <w:r w:rsidRPr="003B0E6A"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 xml:space="preserve">Программы </w:t>
      </w:r>
      <w:r w:rsidRPr="003B0E6A"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  <w:t xml:space="preserve">в форме </w:t>
      </w:r>
      <w:r w:rsidRPr="003B0E6A"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>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EA504B" w:rsidRPr="003B0E6A" w:rsidRDefault="00EA504B" w:rsidP="00EA50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</w:pPr>
      <w:r w:rsidRPr="003B0E6A"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 xml:space="preserve">В соответствии с индивидуальными особенностями и образовательными потребностями ребенка </w:t>
      </w:r>
      <w:r w:rsidRPr="003B0E6A">
        <w:rPr>
          <w:rFonts w:ascii="Times New Roman" w:hAnsi="Times New Roman"/>
          <w:b/>
          <w:bCs/>
          <w:i w:val="0"/>
          <w:iCs w:val="0"/>
          <w:sz w:val="28"/>
          <w:szCs w:val="28"/>
          <w:lang w:val="ru-RU" w:bidi="ar-SA"/>
        </w:rPr>
        <w:t xml:space="preserve">возможно обучение согласно индивидуальной траектории развития для детей, </w:t>
      </w:r>
      <w:r w:rsidRPr="003B0E6A"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 xml:space="preserve">по разным причинам не усваивающих образовательную Программу, </w:t>
      </w:r>
      <w:r w:rsidRPr="003B0E6A"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в том числе для детей с ограниченными возможностями здоровья, для одаренных детей. </w:t>
      </w:r>
      <w:r w:rsidRPr="003B0E6A"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>Обучение в соответствии с индивидуальной траекторией развития предполагает возможность ускоренного освоения Программы воспитанниками, способными освоить в полном объеме Программу за более короткий срок, включая зачисление в</w:t>
      </w:r>
      <w:r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3B0E6A"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>учреждение ребенка в возрасте старше трех лет.</w:t>
      </w:r>
    </w:p>
    <w:p w:rsidR="00EA504B" w:rsidRPr="003B0E6A" w:rsidRDefault="00EA504B" w:rsidP="00EA50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bidi="ar-SA"/>
        </w:rPr>
      </w:pPr>
      <w:r w:rsidRPr="003B0E6A">
        <w:rPr>
          <w:rFonts w:ascii="Times New Roman" w:hAnsi="Times New Roman"/>
          <w:b/>
          <w:bCs/>
          <w:sz w:val="28"/>
          <w:szCs w:val="28"/>
          <w:lang w:val="ru-RU" w:bidi="ar-SA"/>
        </w:rPr>
        <w:t>Отличительные особенности Программ</w:t>
      </w:r>
    </w:p>
    <w:p w:rsidR="00EA504B" w:rsidRPr="00EA504B" w:rsidRDefault="00EA504B" w:rsidP="00EA50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 xml:space="preserve">Направленность на </w:t>
      </w:r>
      <w:r w:rsidRPr="00EA504B"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EA504B" w:rsidRPr="003B0E6A" w:rsidRDefault="00EA504B" w:rsidP="00EA50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3B0E6A"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Взаимодействие педагогического коллектива с семьями воспитанников </w:t>
      </w:r>
      <w:r w:rsidRPr="003B0E6A">
        <w:rPr>
          <w:rFonts w:ascii="Times New Roman" w:hAnsi="Times New Roman"/>
          <w:i w:val="0"/>
          <w:iCs w:val="0"/>
          <w:sz w:val="28"/>
          <w:szCs w:val="28"/>
          <w:lang w:val="ru-RU" w:bidi="ar-SA"/>
        </w:rPr>
        <w:t xml:space="preserve">направлено на достижение общей цели - </w:t>
      </w:r>
      <w:r w:rsidRPr="003B0E6A">
        <w:rPr>
          <w:rFonts w:ascii="Times New Roman" w:hAnsi="Times New Roman"/>
          <w:sz w:val="28"/>
          <w:szCs w:val="28"/>
          <w:lang w:val="ru-RU" w:bidi="ar-SA"/>
        </w:rPr>
        <w:t>создание ребенку оптимальных условий для возможности радостно и содержательно прожить детские годы.</w:t>
      </w:r>
    </w:p>
    <w:p w:rsidR="00EA504B" w:rsidRPr="00D2303B" w:rsidRDefault="00EA504B" w:rsidP="00EA504B">
      <w:pPr>
        <w:keepNext/>
        <w:keepLines/>
        <w:widowControl w:val="0"/>
        <w:tabs>
          <w:tab w:val="left" w:pos="-1843"/>
        </w:tabs>
        <w:suppressAutoHyphens/>
        <w:spacing w:after="0" w:line="100" w:lineRule="atLeast"/>
        <w:ind w:firstLine="567"/>
        <w:jc w:val="both"/>
        <w:rPr>
          <w:rFonts w:ascii="Times New Roman" w:eastAsia="Arial" w:hAnsi="Times New Roman"/>
          <w:b/>
          <w:bCs/>
          <w:i w:val="0"/>
          <w:iCs w:val="0"/>
          <w:color w:val="00000A"/>
          <w:sz w:val="28"/>
          <w:szCs w:val="28"/>
          <w:lang w:val="ru-RU" w:eastAsia="ru-RU" w:bidi="ar-SA"/>
        </w:rPr>
      </w:pPr>
      <w:r w:rsidRPr="00D2303B">
        <w:rPr>
          <w:rFonts w:ascii="Times New Roman" w:eastAsia="Arial" w:hAnsi="Times New Roman"/>
          <w:b/>
          <w:bCs/>
          <w:i w:val="0"/>
          <w:iCs w:val="0"/>
          <w:color w:val="00000A"/>
          <w:sz w:val="28"/>
          <w:szCs w:val="28"/>
          <w:lang w:val="ru-RU" w:eastAsia="ru-RU" w:bidi="ar-SA"/>
        </w:rPr>
        <w:t>Основные формы взаимодействия с семьей.</w:t>
      </w:r>
    </w:p>
    <w:p w:rsidR="00EA504B" w:rsidRPr="00D2303B" w:rsidRDefault="00EA504B" w:rsidP="00EA504B">
      <w:pPr>
        <w:widowControl w:val="0"/>
        <w:tabs>
          <w:tab w:val="left" w:pos="-1843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i w:val="0"/>
          <w:iCs w:val="0"/>
          <w:color w:val="00000A"/>
          <w:sz w:val="28"/>
          <w:szCs w:val="28"/>
          <w:lang w:val="ru-RU" w:eastAsia="ru-RU" w:bidi="ar-SA"/>
        </w:rPr>
      </w:pPr>
      <w:r w:rsidRPr="00D2303B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Знакомство с семьей: </w:t>
      </w:r>
      <w:r w:rsidRPr="00D2303B">
        <w:rPr>
          <w:rFonts w:ascii="Times New Roman" w:eastAsia="Times New Roman" w:hAnsi="Times New Roman"/>
          <w:i w:val="0"/>
          <w:iCs w:val="0"/>
          <w:color w:val="00000A"/>
          <w:sz w:val="28"/>
          <w:szCs w:val="28"/>
          <w:lang w:val="ru-RU" w:eastAsia="ru-RU" w:bidi="ar-SA"/>
        </w:rPr>
        <w:t>встречи-знакомства, посещение семей, анкетирование семей.</w:t>
      </w:r>
    </w:p>
    <w:p w:rsidR="00EA504B" w:rsidRPr="00D2303B" w:rsidRDefault="00EA504B" w:rsidP="00EA504B">
      <w:pPr>
        <w:widowControl w:val="0"/>
        <w:tabs>
          <w:tab w:val="left" w:pos="-1843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i w:val="0"/>
          <w:iCs w:val="0"/>
          <w:color w:val="00000A"/>
          <w:sz w:val="28"/>
          <w:szCs w:val="28"/>
          <w:lang w:val="ru-RU" w:eastAsia="ru-RU" w:bidi="ar-SA"/>
        </w:rPr>
      </w:pPr>
      <w:r w:rsidRPr="00D2303B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Информирование родителей о ходе образовательного процесса: </w:t>
      </w:r>
      <w:r w:rsidRPr="00D2303B">
        <w:rPr>
          <w:rFonts w:ascii="Times New Roman" w:eastAsia="Times New Roman" w:hAnsi="Times New Roman"/>
          <w:i w:val="0"/>
          <w:iCs w:val="0"/>
          <w:color w:val="00000A"/>
          <w:sz w:val="28"/>
          <w:szCs w:val="28"/>
          <w:lang w:val="ru-RU" w:eastAsia="ru-RU" w:bidi="ar-SA"/>
        </w:rPr>
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EA504B" w:rsidRPr="00D2303B" w:rsidRDefault="00EA504B" w:rsidP="00EA504B">
      <w:pPr>
        <w:widowControl w:val="0"/>
        <w:tabs>
          <w:tab w:val="left" w:pos="-1843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i w:val="0"/>
          <w:iCs w:val="0"/>
          <w:color w:val="00000A"/>
          <w:sz w:val="28"/>
          <w:szCs w:val="28"/>
          <w:lang w:val="ru-RU" w:eastAsia="ru-RU" w:bidi="ar-SA"/>
        </w:rPr>
      </w:pPr>
      <w:r w:rsidRPr="00D2303B">
        <w:rPr>
          <w:rFonts w:ascii="Times New Roman" w:eastAsia="Times New Roman" w:hAnsi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Совместная деятельность: </w:t>
      </w:r>
      <w:r w:rsidRPr="00D2303B">
        <w:rPr>
          <w:rFonts w:ascii="Times New Roman" w:eastAsia="Times New Roman" w:hAnsi="Times New Roman"/>
          <w:i w:val="0"/>
          <w:iCs w:val="0"/>
          <w:color w:val="00000A"/>
          <w:sz w:val="28"/>
          <w:szCs w:val="28"/>
          <w:lang w:val="ru-RU" w:eastAsia="ru-RU" w:bidi="ar-SA"/>
        </w:rPr>
        <w:t xml:space="preserve">привлечение родителей к организации  конкурсов, концертов, семейных праздников, прогулок, экскурсий, </w:t>
      </w:r>
      <w:r w:rsidRPr="00D2303B">
        <w:rPr>
          <w:rFonts w:ascii="Times New Roman" w:eastAsia="Times New Roman" w:hAnsi="Times New Roman"/>
          <w:i w:val="0"/>
          <w:iCs w:val="0"/>
          <w:color w:val="00000A"/>
          <w:sz w:val="28"/>
          <w:szCs w:val="28"/>
          <w:lang w:val="ru-RU" w:eastAsia="ru-RU" w:bidi="ar-SA"/>
        </w:rPr>
        <w:lastRenderedPageBreak/>
        <w:t>семейного театра, к участию в детской исследовательской и проектной деятельности.</w:t>
      </w:r>
    </w:p>
    <w:p w:rsidR="006C7738" w:rsidRPr="006C7738" w:rsidRDefault="00EA504B" w:rsidP="006C7738">
      <w:pPr>
        <w:spacing w:after="0" w:line="276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C7738">
        <w:rPr>
          <w:rFonts w:ascii="Times New Roman" w:hAnsi="Times New Roman"/>
          <w:i w:val="0"/>
          <w:sz w:val="28"/>
          <w:szCs w:val="28"/>
          <w:lang w:val="ru-RU"/>
        </w:rPr>
        <w:t xml:space="preserve">Реализация рабочих программ осуществляется </w:t>
      </w:r>
      <w:r w:rsidR="006C7738" w:rsidRPr="006C7738">
        <w:rPr>
          <w:rFonts w:ascii="Times New Roman" w:hAnsi="Times New Roman"/>
          <w:i w:val="0"/>
          <w:sz w:val="28"/>
          <w:szCs w:val="28"/>
          <w:lang w:val="ru-RU"/>
        </w:rPr>
        <w:t>на основании:</w:t>
      </w:r>
    </w:p>
    <w:p w:rsidR="006C7738" w:rsidRPr="006C7738" w:rsidRDefault="006C7738" w:rsidP="006C7738">
      <w:pPr>
        <w:spacing w:after="0" w:line="276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C7738">
        <w:rPr>
          <w:rFonts w:ascii="Times New Roman" w:hAnsi="Times New Roman"/>
          <w:i w:val="0"/>
          <w:sz w:val="28"/>
          <w:szCs w:val="28"/>
          <w:lang w:val="ru-RU"/>
        </w:rPr>
        <w:t xml:space="preserve">- Приказа  Министерства образования и науки  РФ от 17 октября </w:t>
      </w:r>
      <w:smartTag w:uri="urn:schemas-microsoft-com:office:smarttags" w:element="metricconverter">
        <w:smartTagPr>
          <w:attr w:name="ProductID" w:val="2013 г"/>
        </w:smartTagPr>
        <w:r w:rsidRPr="006C7738">
          <w:rPr>
            <w:rFonts w:ascii="Times New Roman" w:hAnsi="Times New Roman"/>
            <w:i w:val="0"/>
            <w:sz w:val="28"/>
            <w:szCs w:val="28"/>
            <w:lang w:val="ru-RU"/>
          </w:rPr>
          <w:t>2013 г</w:t>
        </w:r>
      </w:smartTag>
      <w:r w:rsidRPr="006C7738">
        <w:rPr>
          <w:rFonts w:ascii="Times New Roman" w:hAnsi="Times New Roman"/>
          <w:i w:val="0"/>
          <w:sz w:val="28"/>
          <w:szCs w:val="28"/>
          <w:lang w:val="ru-RU"/>
        </w:rPr>
        <w:t xml:space="preserve">. № 1155 «Об утверждении Федерального государственного  образовательного стандарта  дошкольного образования». </w:t>
      </w:r>
    </w:p>
    <w:p w:rsidR="006C7738" w:rsidRPr="006C7738" w:rsidRDefault="006C7738" w:rsidP="006C7738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 w:rsidRPr="006C7738">
        <w:rPr>
          <w:rFonts w:ascii="Times New Roman" w:hAnsi="Times New Roman"/>
          <w:i w:val="0"/>
          <w:sz w:val="28"/>
          <w:szCs w:val="28"/>
          <w:lang w:val="ru-RU"/>
        </w:rPr>
        <w:t xml:space="preserve">- Федерального Закона от   29 декабря </w:t>
      </w:r>
      <w:smartTag w:uri="urn:schemas-microsoft-com:office:smarttags" w:element="metricconverter">
        <w:smartTagPr>
          <w:attr w:name="ProductID" w:val="2012 г"/>
        </w:smartTagPr>
        <w:r w:rsidRPr="006C7738">
          <w:rPr>
            <w:rFonts w:ascii="Times New Roman" w:hAnsi="Times New Roman"/>
            <w:i w:val="0"/>
            <w:sz w:val="28"/>
            <w:szCs w:val="28"/>
            <w:lang w:val="ru-RU"/>
          </w:rPr>
          <w:t>2012 г</w:t>
        </w:r>
      </w:smartTag>
      <w:r w:rsidRPr="006C7738">
        <w:rPr>
          <w:rFonts w:ascii="Times New Roman" w:hAnsi="Times New Roman"/>
          <w:i w:val="0"/>
          <w:sz w:val="28"/>
          <w:szCs w:val="28"/>
          <w:lang w:val="ru-RU"/>
        </w:rPr>
        <w:t xml:space="preserve">. №273-Ф3. </w:t>
      </w:r>
      <w:proofErr w:type="gramStart"/>
      <w:r w:rsidRPr="006C7738">
        <w:rPr>
          <w:rFonts w:ascii="Times New Roman" w:hAnsi="Times New Roman"/>
          <w:i w:val="0"/>
          <w:sz w:val="28"/>
          <w:szCs w:val="28"/>
        </w:rPr>
        <w:t>«</w:t>
      </w:r>
      <w:proofErr w:type="spellStart"/>
      <w:r w:rsidRPr="006C7738">
        <w:rPr>
          <w:rFonts w:ascii="Times New Roman" w:hAnsi="Times New Roman"/>
          <w:i w:val="0"/>
          <w:sz w:val="28"/>
          <w:szCs w:val="28"/>
        </w:rPr>
        <w:t>Об</w:t>
      </w:r>
      <w:proofErr w:type="spellEnd"/>
      <w:r w:rsidRPr="006C773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C7738">
        <w:rPr>
          <w:rFonts w:ascii="Times New Roman" w:hAnsi="Times New Roman"/>
          <w:i w:val="0"/>
          <w:sz w:val="28"/>
          <w:szCs w:val="28"/>
        </w:rPr>
        <w:t>образовании</w:t>
      </w:r>
      <w:proofErr w:type="spellEnd"/>
      <w:r w:rsidRPr="006C7738">
        <w:rPr>
          <w:rFonts w:ascii="Times New Roman" w:hAnsi="Times New Roman"/>
          <w:i w:val="0"/>
          <w:sz w:val="28"/>
          <w:szCs w:val="28"/>
        </w:rPr>
        <w:t xml:space="preserve"> в РФ».</w:t>
      </w:r>
      <w:proofErr w:type="gramEnd"/>
    </w:p>
    <w:p w:rsidR="006C7738" w:rsidRPr="006C7738" w:rsidRDefault="006C7738" w:rsidP="006C7738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6C7738">
        <w:rPr>
          <w:rFonts w:ascii="Times New Roman" w:hAnsi="Times New Roman"/>
          <w:i w:val="0"/>
          <w:sz w:val="28"/>
          <w:szCs w:val="28"/>
          <w:lang w:val="ru-RU"/>
        </w:rPr>
        <w:t xml:space="preserve">- Постановления Главного государственного санитарного врача Российской Федерации  от 15 мая </w:t>
      </w:r>
      <w:smartTag w:uri="urn:schemas-microsoft-com:office:smarttags" w:element="metricconverter">
        <w:smartTagPr>
          <w:attr w:name="ProductID" w:val="2013 г"/>
        </w:smartTagPr>
        <w:r w:rsidRPr="006C7738">
          <w:rPr>
            <w:rFonts w:ascii="Times New Roman" w:hAnsi="Times New Roman"/>
            <w:i w:val="0"/>
            <w:sz w:val="28"/>
            <w:szCs w:val="28"/>
            <w:lang w:val="ru-RU"/>
          </w:rPr>
          <w:t>2013 г</w:t>
        </w:r>
      </w:smartTag>
      <w:r w:rsidRPr="006C7738">
        <w:rPr>
          <w:rFonts w:ascii="Times New Roman" w:hAnsi="Times New Roman"/>
          <w:i w:val="0"/>
          <w:sz w:val="28"/>
          <w:szCs w:val="28"/>
          <w:lang w:val="ru-RU"/>
        </w:rPr>
        <w:t xml:space="preserve">. №26  «Об утверждении </w:t>
      </w:r>
      <w:proofErr w:type="spellStart"/>
      <w:r w:rsidRPr="006C7738">
        <w:rPr>
          <w:rFonts w:ascii="Times New Roman" w:hAnsi="Times New Roman"/>
          <w:i w:val="0"/>
          <w:sz w:val="28"/>
          <w:szCs w:val="28"/>
          <w:lang w:val="ru-RU"/>
        </w:rPr>
        <w:t>СанПин</w:t>
      </w:r>
      <w:proofErr w:type="spellEnd"/>
      <w:r w:rsidRPr="006C7738">
        <w:rPr>
          <w:rFonts w:ascii="Times New Roman" w:hAnsi="Times New Roman"/>
          <w:i w:val="0"/>
          <w:sz w:val="28"/>
          <w:szCs w:val="28"/>
          <w:lang w:val="ru-RU"/>
        </w:rPr>
        <w:t xml:space="preserve"> 2.4.1.3049-13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6C7738" w:rsidRPr="006C7738" w:rsidRDefault="006C7738" w:rsidP="006C7738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6C7738">
        <w:rPr>
          <w:rFonts w:ascii="Times New Roman" w:hAnsi="Times New Roman"/>
          <w:i w:val="0"/>
          <w:sz w:val="28"/>
          <w:szCs w:val="28"/>
          <w:lang w:val="ru-RU"/>
        </w:rPr>
        <w:t xml:space="preserve">- Приказа  Министерства образования и науки  РФ от 30 августа </w:t>
      </w:r>
      <w:smartTag w:uri="urn:schemas-microsoft-com:office:smarttags" w:element="metricconverter">
        <w:smartTagPr>
          <w:attr w:name="ProductID" w:val="2013 г"/>
        </w:smartTagPr>
        <w:r w:rsidRPr="006C7738">
          <w:rPr>
            <w:rFonts w:ascii="Times New Roman" w:hAnsi="Times New Roman"/>
            <w:i w:val="0"/>
            <w:sz w:val="28"/>
            <w:szCs w:val="28"/>
            <w:lang w:val="ru-RU"/>
          </w:rPr>
          <w:t>2013 г</w:t>
        </w:r>
      </w:smartTag>
      <w:r w:rsidRPr="006C7738">
        <w:rPr>
          <w:rFonts w:ascii="Times New Roman" w:hAnsi="Times New Roman"/>
          <w:i w:val="0"/>
          <w:sz w:val="28"/>
          <w:szCs w:val="28"/>
          <w:lang w:val="ru-RU"/>
        </w:rPr>
        <w:t>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6C7738" w:rsidRPr="006C7738" w:rsidRDefault="006C7738" w:rsidP="006C7738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6C7738">
        <w:rPr>
          <w:rFonts w:ascii="Times New Roman" w:hAnsi="Times New Roman"/>
          <w:i w:val="0"/>
          <w:sz w:val="28"/>
          <w:szCs w:val="28"/>
          <w:lang w:val="ru-RU"/>
        </w:rPr>
        <w:t>- Основной  образовательной программы дошкольного образовательного учреждения.</w:t>
      </w:r>
    </w:p>
    <w:p w:rsidR="00EA504B" w:rsidRDefault="00EA504B" w:rsidP="00EA504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Рабочие программы разработаны с учетом:</w:t>
      </w:r>
    </w:p>
    <w:p w:rsidR="00EA504B" w:rsidRDefault="00EA504B" w:rsidP="00EA504B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bookmarkStart w:id="0" w:name="_GoBack"/>
      <w:bookmarkEnd w:id="0"/>
      <w:r>
        <w:rPr>
          <w:color w:val="auto"/>
          <w:sz w:val="28"/>
          <w:szCs w:val="28"/>
        </w:rPr>
        <w:t>Основной  образовательной программы дошкольного образования муниципального бюджетного дошкольного образовательного учреждения детского сада комбинированного вида №3 г. Лебедянь.</w:t>
      </w:r>
    </w:p>
    <w:p w:rsidR="006C7738" w:rsidRPr="006C7738" w:rsidRDefault="006C7738" w:rsidP="006C773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6C7738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hyperlink r:id="rId5" w:tooltip="Положение о структуре,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№3 города Лебедянь Липецкой области" w:history="1">
        <w:r w:rsidRPr="006C7738">
          <w:rPr>
            <w:rStyle w:val="a5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Положения о структуре,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№3 города Лебедянь Липецкой области</w:t>
        </w:r>
      </w:hyperlink>
      <w:r w:rsidRPr="006C7738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6C7738" w:rsidRDefault="006C7738" w:rsidP="00EA504B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EA504B" w:rsidRPr="003B0E6A" w:rsidRDefault="00EA504B" w:rsidP="00EA5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04B" w:rsidRPr="003B0E6A" w:rsidRDefault="00EA504B" w:rsidP="00EA5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04B" w:rsidRPr="003B0E6A" w:rsidRDefault="00EA504B" w:rsidP="00EA50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0179" w:rsidRPr="00EA504B" w:rsidRDefault="002A0179" w:rsidP="00EA504B">
      <w:pPr>
        <w:spacing w:after="0" w:line="240" w:lineRule="auto"/>
        <w:ind w:firstLine="567"/>
        <w:jc w:val="both"/>
        <w:rPr>
          <w:lang w:val="ru-RU"/>
        </w:rPr>
      </w:pPr>
    </w:p>
    <w:sectPr w:rsidR="002A0179" w:rsidRPr="00EA504B" w:rsidSect="007A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42C"/>
    <w:multiLevelType w:val="hybridMultilevel"/>
    <w:tmpl w:val="321A7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5538C"/>
    <w:multiLevelType w:val="hybridMultilevel"/>
    <w:tmpl w:val="AEDA56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A504B"/>
    <w:rsid w:val="002A0179"/>
    <w:rsid w:val="006C7738"/>
    <w:rsid w:val="007B1793"/>
    <w:rsid w:val="00EA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4B"/>
    <w:pPr>
      <w:spacing w:line="288" w:lineRule="auto"/>
    </w:pPr>
    <w:rPr>
      <w:rFonts w:ascii="Calibri" w:eastAsia="Calibri" w:hAnsi="Calibri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A50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504B"/>
    <w:pPr>
      <w:ind w:left="720"/>
      <w:contextualSpacing/>
    </w:pPr>
  </w:style>
  <w:style w:type="paragraph" w:customStyle="1" w:styleId="Default">
    <w:name w:val="Default"/>
    <w:uiPriority w:val="99"/>
    <w:rsid w:val="00EA504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EA504B"/>
  </w:style>
  <w:style w:type="character" w:styleId="a5">
    <w:name w:val="Hyperlink"/>
    <w:basedOn w:val="a0"/>
    <w:uiPriority w:val="99"/>
    <w:semiHidden/>
    <w:unhideWhenUsed/>
    <w:rsid w:val="006C77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4B"/>
    <w:pPr>
      <w:spacing w:line="288" w:lineRule="auto"/>
    </w:pPr>
    <w:rPr>
      <w:rFonts w:ascii="Calibri" w:eastAsia="Calibri" w:hAnsi="Calibri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A50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504B"/>
    <w:pPr>
      <w:ind w:left="720"/>
      <w:contextualSpacing/>
    </w:pPr>
  </w:style>
  <w:style w:type="paragraph" w:customStyle="1" w:styleId="Default">
    <w:name w:val="Default"/>
    <w:uiPriority w:val="99"/>
    <w:rsid w:val="00EA504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EA5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bds3.org.ru/images/stories/docs/%D0%BF%D0%BE%D0%BB%D0%BE%D0%B6%D0%B5%D0%BD%D0%B8%D0%B5_%D0%BE_%D1%81%D1%82%D1%80%D1%83%D0%BA%D1%82%D1%83%D1%80%D0%B5_%D1%80%D0%B0%D0%B1%D0%BE%D1%87%D0%B5_%D0%BF%D1%80%D0%BE%D0%B3%D1%80%D0%B0%D0%BC%D0%BC%D1%8B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2016-10-14T06:58:00Z</dcterms:created>
  <dcterms:modified xsi:type="dcterms:W3CDTF">2016-10-23T18:37:00Z</dcterms:modified>
</cp:coreProperties>
</file>