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62" w:rsidRDefault="00DA1E62" w:rsidP="00DA1E6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к рабочей программе</w:t>
      </w:r>
    </w:p>
    <w:p w:rsidR="00DA1E62" w:rsidRDefault="00DA1E62" w:rsidP="00DA1E6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музыкальных руководителей</w:t>
      </w:r>
    </w:p>
    <w:p w:rsidR="00DA1E62" w:rsidRDefault="00DA1E62" w:rsidP="00DA1E62">
      <w:pPr>
        <w:tabs>
          <w:tab w:val="left" w:pos="240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A1E62" w:rsidRDefault="00DA1E62" w:rsidP="00DA1E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определяет содержание и структуру деятельности музыкального руководителя.</w:t>
      </w:r>
    </w:p>
    <w:p w:rsidR="00DA1E62" w:rsidRDefault="00DA1E62" w:rsidP="00DA1E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конкретизирует цели и задачи изучения образовательной области «Художественно-эстетическое развитие (музыка)»;                                                              определяет объем и содержание предлагаемого материала; оптимально распределяет время образовательной деятельности по темам для первой младшей, второй младшей, средней, старшей, подготовительной групп и  групп компенсирующей направленности ДОУ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A1E62" w:rsidRDefault="00DA1E62" w:rsidP="00DA1E62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642AFE">
        <w:rPr>
          <w:rFonts w:ascii="Times New Roman" w:eastAsia="Times New Roman" w:hAnsi="Times New Roman"/>
          <w:sz w:val="28"/>
          <w:szCs w:val="28"/>
        </w:rPr>
        <w:t xml:space="preserve">рабочей программе </w:t>
      </w:r>
      <w:proofErr w:type="gramStart"/>
      <w:r w:rsidR="00642AFE">
        <w:rPr>
          <w:rFonts w:ascii="Times New Roman" w:eastAsia="Times New Roman" w:hAnsi="Times New Roman"/>
          <w:sz w:val="28"/>
          <w:szCs w:val="28"/>
        </w:rPr>
        <w:t>представлены</w:t>
      </w:r>
      <w:proofErr w:type="gramEnd"/>
      <w:r w:rsidR="00642AFE">
        <w:rPr>
          <w:rFonts w:ascii="Times New Roman" w:eastAsia="Times New Roman" w:hAnsi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/>
          <w:sz w:val="28"/>
          <w:szCs w:val="28"/>
        </w:rPr>
        <w:t xml:space="preserve"> раздела: </w:t>
      </w:r>
    </w:p>
    <w:p w:rsidR="00DA1E62" w:rsidRDefault="00DA1E62" w:rsidP="00DA1E62">
      <w:pPr>
        <w:pStyle w:val="a3"/>
        <w:keepNext/>
        <w:keepLines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Целевой.</w:t>
      </w:r>
      <w:r>
        <w:rPr>
          <w:rFonts w:ascii="Times New Roman" w:eastAsia="Times New Roman" w:hAnsi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DA1E62" w:rsidRDefault="00DA1E62" w:rsidP="00DA1E62">
      <w:pPr>
        <w:pStyle w:val="a3"/>
        <w:keepNext/>
        <w:keepLines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Содержательный.</w:t>
      </w:r>
      <w:r>
        <w:rPr>
          <w:rFonts w:ascii="Times New Roman" w:eastAsia="Times New Roman" w:hAnsi="Times New Roman"/>
          <w:sz w:val="28"/>
          <w:szCs w:val="28"/>
        </w:rPr>
        <w:t xml:space="preserve"> В нём перечислены основные направления реализации образовательной области «Художественно-эстетическое развитие (музыка)» и представлено содержание образовательной деятельности для конкретных групп ДОУ. Указано перспективно-тематическое планирование регламентированной образовательной музыкально деятельности, особенности взаимодействия с семьями воспитанников.</w:t>
      </w:r>
    </w:p>
    <w:p w:rsidR="00DA1E62" w:rsidRDefault="00DA1E62" w:rsidP="00DA1E62">
      <w:pPr>
        <w:pStyle w:val="a3"/>
        <w:keepNext/>
        <w:keepLines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Организационный.</w:t>
      </w:r>
      <w:r>
        <w:rPr>
          <w:rFonts w:ascii="Times New Roman" w:eastAsia="Times New Roman" w:hAnsi="Times New Roman"/>
          <w:sz w:val="28"/>
          <w:szCs w:val="28"/>
        </w:rPr>
        <w:t xml:space="preserve"> Раскрывает методическое, материально-техническое обеспечение программы, расписание ООД, план-график праздников и развлечений, о</w:t>
      </w:r>
      <w:r w:rsidRPr="00DA1E62">
        <w:rPr>
          <w:rFonts w:ascii="Times New Roman" w:eastAsia="Times New Roman" w:hAnsi="Times New Roman"/>
          <w:sz w:val="28"/>
          <w:szCs w:val="28"/>
        </w:rPr>
        <w:t>собенности организации развивающей предметно-пространственной среды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3276E" w:rsidRPr="0023276E" w:rsidRDefault="00642AFE" w:rsidP="0023276E">
      <w:pPr>
        <w:pStyle w:val="a3"/>
        <w:keepNext/>
        <w:keepLines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Дополнительный.</w:t>
      </w:r>
      <w:r>
        <w:rPr>
          <w:rFonts w:ascii="Times New Roman" w:eastAsia="Times New Roman" w:hAnsi="Times New Roman"/>
          <w:sz w:val="28"/>
          <w:szCs w:val="28"/>
        </w:rPr>
        <w:t xml:space="preserve"> Содержит краткую презентацию программы.</w:t>
      </w:r>
    </w:p>
    <w:p w:rsidR="00456F14" w:rsidRPr="00456F14" w:rsidRDefault="00456F14" w:rsidP="00456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F14">
        <w:rPr>
          <w:rFonts w:ascii="Times New Roman" w:hAnsi="Times New Roman"/>
          <w:sz w:val="28"/>
          <w:szCs w:val="28"/>
        </w:rPr>
        <w:t>Реализация рабочей программы осуществляется на основании:</w:t>
      </w:r>
    </w:p>
    <w:p w:rsidR="00456F14" w:rsidRPr="00456F14" w:rsidRDefault="00456F14" w:rsidP="00456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F14">
        <w:rPr>
          <w:rFonts w:ascii="Times New Roman" w:hAnsi="Times New Roman"/>
          <w:sz w:val="28"/>
          <w:szCs w:val="28"/>
        </w:rPr>
        <w:t xml:space="preserve">- Приказа  Министерства образования и науки  РФ от 17 октября 2013 г. № 1155 «Об утверждении Федерального государственного  образовательного стандарта  дошкольного образования». </w:t>
      </w:r>
    </w:p>
    <w:p w:rsidR="00456F14" w:rsidRPr="00456F14" w:rsidRDefault="00456F14" w:rsidP="00456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F14">
        <w:rPr>
          <w:rFonts w:ascii="Times New Roman" w:hAnsi="Times New Roman"/>
          <w:sz w:val="28"/>
          <w:szCs w:val="28"/>
        </w:rPr>
        <w:t>- Федерального Закона от   29 декабря 2012 г. №273-Ф3. «Об образовании в РФ».</w:t>
      </w:r>
    </w:p>
    <w:p w:rsidR="00456F14" w:rsidRPr="00456F14" w:rsidRDefault="00456F14" w:rsidP="00456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F14">
        <w:rPr>
          <w:rFonts w:ascii="Times New Roman" w:hAnsi="Times New Roman"/>
          <w:sz w:val="28"/>
          <w:szCs w:val="28"/>
        </w:rPr>
        <w:t xml:space="preserve">- Постановления Главного государственного санитарного врача Российской Федерации  от 15 мая 2013 г. №26  «Об утверждении </w:t>
      </w:r>
      <w:proofErr w:type="spellStart"/>
      <w:r w:rsidRPr="00456F14">
        <w:rPr>
          <w:rFonts w:ascii="Times New Roman" w:hAnsi="Times New Roman"/>
          <w:sz w:val="28"/>
          <w:szCs w:val="28"/>
        </w:rPr>
        <w:t>СанПин</w:t>
      </w:r>
      <w:proofErr w:type="spellEnd"/>
      <w:r w:rsidRPr="00456F14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456F14" w:rsidRPr="00456F14" w:rsidRDefault="00456F14" w:rsidP="00456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F14">
        <w:rPr>
          <w:rFonts w:ascii="Times New Roman" w:hAnsi="Times New Roman"/>
          <w:sz w:val="28"/>
          <w:szCs w:val="28"/>
        </w:rPr>
        <w:t>- Приказа  Министерства образования и науки 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456F14" w:rsidRPr="00456F14" w:rsidRDefault="00456F14" w:rsidP="00456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F14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456F14">
        <w:rPr>
          <w:rFonts w:ascii="Times New Roman" w:hAnsi="Times New Roman"/>
          <w:sz w:val="28"/>
          <w:szCs w:val="28"/>
        </w:rPr>
        <w:t xml:space="preserve"> с учетом:</w:t>
      </w:r>
    </w:p>
    <w:p w:rsidR="00456F14" w:rsidRPr="00456F14" w:rsidRDefault="00456F14" w:rsidP="00456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F14">
        <w:rPr>
          <w:rFonts w:ascii="Times New Roman" w:hAnsi="Times New Roman"/>
          <w:sz w:val="28"/>
          <w:szCs w:val="28"/>
        </w:rPr>
        <w:lastRenderedPageBreak/>
        <w:t>- Основной образовательной программы дошкольного образования муниципального бюджетного дошкольного образовательного учреждения детского сада №3 г. Лебедянь.</w:t>
      </w:r>
    </w:p>
    <w:p w:rsidR="00456F14" w:rsidRPr="00456F14" w:rsidRDefault="00456F14" w:rsidP="00456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F14">
        <w:rPr>
          <w:rFonts w:ascii="Times New Roman" w:hAnsi="Times New Roman"/>
          <w:sz w:val="28"/>
          <w:szCs w:val="28"/>
        </w:rPr>
        <w:t>- Адаптированной образовательной программы дошкольного образования муниципального бюджетного дошкольного образовательного учреждения детского сада №3 г. Лебедянь.</w:t>
      </w:r>
    </w:p>
    <w:p w:rsidR="00456F14" w:rsidRDefault="00456F14" w:rsidP="00456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F14">
        <w:rPr>
          <w:rFonts w:ascii="Times New Roman" w:hAnsi="Times New Roman"/>
          <w:sz w:val="28"/>
          <w:szCs w:val="28"/>
        </w:rPr>
        <w:t>- Положения о структуре,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№3 города Лебедянь Липецкой области.</w:t>
      </w:r>
    </w:p>
    <w:p w:rsidR="00DA1E62" w:rsidRDefault="00DA1E62" w:rsidP="00DA1E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bookmarkStart w:id="0" w:name="_GoBack"/>
      <w:bookmarkEnd w:id="0"/>
    </w:p>
    <w:p w:rsidR="002A0179" w:rsidRDefault="002A0179" w:rsidP="00DA1E62">
      <w:pPr>
        <w:spacing w:after="0" w:line="240" w:lineRule="auto"/>
        <w:ind w:firstLine="567"/>
        <w:jc w:val="both"/>
      </w:pPr>
    </w:p>
    <w:sectPr w:rsidR="002A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5538C"/>
    <w:multiLevelType w:val="hybridMultilevel"/>
    <w:tmpl w:val="AEDA56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771D4"/>
    <w:multiLevelType w:val="hybridMultilevel"/>
    <w:tmpl w:val="65168B8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62"/>
    <w:rsid w:val="0023276E"/>
    <w:rsid w:val="002A0179"/>
    <w:rsid w:val="00456F14"/>
    <w:rsid w:val="00642AFE"/>
    <w:rsid w:val="00BD22F2"/>
    <w:rsid w:val="00DA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2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A1E62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E62"/>
    <w:rPr>
      <w:rFonts w:ascii="Cambria" w:eastAsia="Times New Roman" w:hAnsi="Cambria"/>
      <w:color w:val="365F91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A1E62"/>
    <w:pPr>
      <w:ind w:left="720"/>
      <w:contextualSpacing/>
    </w:pPr>
  </w:style>
  <w:style w:type="paragraph" w:customStyle="1" w:styleId="Default">
    <w:name w:val="Default"/>
    <w:uiPriority w:val="99"/>
    <w:rsid w:val="00DA1E6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DA1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2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A1E62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E62"/>
    <w:rPr>
      <w:rFonts w:ascii="Cambria" w:eastAsia="Times New Roman" w:hAnsi="Cambria"/>
      <w:color w:val="365F91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A1E62"/>
    <w:pPr>
      <w:ind w:left="720"/>
      <w:contextualSpacing/>
    </w:pPr>
  </w:style>
  <w:style w:type="paragraph" w:customStyle="1" w:styleId="Default">
    <w:name w:val="Default"/>
    <w:uiPriority w:val="99"/>
    <w:rsid w:val="00DA1E6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DA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2016-10-14T07:05:00Z</dcterms:created>
  <dcterms:modified xsi:type="dcterms:W3CDTF">2016-10-24T06:29:00Z</dcterms:modified>
</cp:coreProperties>
</file>