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5" w:rsidRPr="00AE32E5" w:rsidRDefault="00F2451C" w:rsidP="00AE32E5">
      <w:pPr>
        <w:tabs>
          <w:tab w:val="center" w:pos="4677"/>
          <w:tab w:val="right" w:pos="9355"/>
        </w:tabs>
        <w:spacing w:after="0" w:line="480" w:lineRule="atLeast"/>
        <w:jc w:val="both"/>
        <w:rPr>
          <w:rFonts w:eastAsia="Times New Roman"/>
          <w:szCs w:val="20"/>
          <w:lang w:eastAsia="ru-RU"/>
        </w:rPr>
        <w:sectPr w:rsidR="00AE32E5" w:rsidRPr="00AE32E5" w:rsidSect="00AE32E5">
          <w:headerReference w:type="even" r:id="rId8"/>
          <w:headerReference w:type="default" r:id="rId9"/>
          <w:pgSz w:w="11905" w:h="16838"/>
          <w:pgMar w:top="851" w:right="851" w:bottom="851" w:left="1440" w:header="720" w:footer="720" w:gutter="0"/>
          <w:cols w:space="720"/>
          <w:noEndnote/>
          <w:titlePg/>
        </w:sect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6104890" cy="8630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AC37A0">
          <w:rPr>
            <w:rFonts w:eastAsia="Times New Roman"/>
            <w:color w:val="0000FF"/>
            <w:sz w:val="22"/>
            <w:szCs w:val="22"/>
            <w:lang w:eastAsia="ru-RU"/>
          </w:rPr>
          <w:t>&lt;2&gt;</w:t>
        </w:r>
      </w:hyperlink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 xml:space="preserve">   Раздел 1.</w:t>
      </w: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</w:t>
            </w:r>
            <w:r w:rsidR="00E621E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 с ограниченными возможностями здоровья (ОВЗ)   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w:anchor="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образования  Адаптированная образовательная 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воспитанниками - адаптированной образовательной программы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Образовательные программы 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дошкольного образования  Адаптированная образовательная программа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31B9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1B9A">
              <w:rPr>
                <w:rFonts w:eastAsia="Times New Roman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31B9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1B9A">
              <w:rPr>
                <w:rFonts w:eastAsia="Times New Roman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31B9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1B9A">
              <w:rPr>
                <w:rFonts w:eastAsia="Times New Roman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0" w:name="Par604"/>
      <w:bookmarkEnd w:id="0"/>
    </w:p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Раздел 2.</w:t>
            </w:r>
          </w:p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за исключением обучающихся с ограниченными возможностями здоровья (ОВЗ)  и детей -инвалидов 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3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4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F726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C37A0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Образовател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7A0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5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6144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31B9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1B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2322</w:t>
            </w:r>
            <w:r w:rsidR="00531B9A" w:rsidRPr="00531B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2322</w:t>
            </w:r>
            <w:r w:rsidR="00531B9A" w:rsidRPr="00531B9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>Раздел 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за исключением обучающихся с ограниченными возможностями здоровья (ОВЗ)  и детей-инвалидов  от 1 до 3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6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7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11784000300300201007100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1A295B" w:rsidRDefault="001A295B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95B">
              <w:rPr>
                <w:rFonts w:eastAsia="Times New Roman"/>
                <w:sz w:val="20"/>
                <w:szCs w:val="20"/>
                <w:lang w:eastAsia="ru-RU"/>
              </w:rPr>
              <w:t>+/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18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</w:t>
      </w:r>
      <w:r w:rsidRPr="00AE32E5">
        <w:rPr>
          <w:rFonts w:eastAsia="Times New Roman"/>
          <w:sz w:val="22"/>
          <w:szCs w:val="22"/>
          <w:lang w:eastAsia="ru-RU"/>
        </w:rPr>
        <w:lastRenderedPageBreak/>
        <w:t>самоуправления в Российской Федерации.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5F766F">
        <w:trPr>
          <w:trHeight w:val="20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5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4.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9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</w:t>
            </w:r>
          </w:p>
          <w:p w:rsidR="00AE32E5" w:rsidRPr="00AE32E5" w:rsidRDefault="005F766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(наименова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ние показателя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B5B8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2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</w:t>
            </w:r>
            <w:r w:rsidR="00F726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2019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761BFD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761BFD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761BFD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761BFD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14320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726E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14320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726E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1B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14320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B5B86" w:rsidRPr="00AE32E5" w:rsidRDefault="004B5B86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B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5.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– физические лица за исключением льготной категории от 1 до 3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2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4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Раздел 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по базовому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  <w:p w:rsidR="00834DD9" w:rsidRPr="00AE32E5" w:rsidRDefault="00834DD9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- сироты и дети, оставши</w:t>
            </w:r>
            <w:r w:rsidR="00505DE5">
              <w:rPr>
                <w:rFonts w:eastAsia="Times New Roman"/>
                <w:sz w:val="20"/>
                <w:szCs w:val="20"/>
                <w:lang w:eastAsia="ru-RU"/>
              </w:rPr>
              <w:t>еся без попечения родителей от 3 лет  до 8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5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6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Доля родителей  (законных представителей), удовлетворенных условиями и качеством  предоставляем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7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Число человеко-часов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</w:tbl>
    <w:p w:rsidR="001A295B" w:rsidRPr="00AE32E5" w:rsidRDefault="001A295B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773BB5" w:rsidTr="00773BB5">
        <w:tc>
          <w:tcPr>
            <w:tcW w:w="6764" w:type="dxa"/>
          </w:tcPr>
          <w:p w:rsidR="00773BB5" w:rsidRPr="00C64C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773BB5" w:rsidTr="00773BB5">
        <w:tc>
          <w:tcPr>
            <w:tcW w:w="6764" w:type="dxa"/>
          </w:tcPr>
          <w:p w:rsidR="00773BB5" w:rsidRPr="00326D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28" w:anchor="Par807#Par807" w:history="1">
              <w:r>
                <w:rPr>
                  <w:rStyle w:val="ad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73BB5" w:rsidRPr="00F56045" w:rsidTr="00773BB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Единица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измерения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по </w:t>
            </w:r>
            <w:hyperlink r:id="rId29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2018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2019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12</w:t>
            </w:r>
          </w:p>
        </w:tc>
      </w:tr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Доля детей, </w:t>
            </w:r>
            <w:r w:rsidRPr="00F56045">
              <w:rPr>
                <w:sz w:val="20"/>
                <w:szCs w:val="20"/>
              </w:rPr>
              <w:lastRenderedPageBreak/>
              <w:t>ставших победителями и призерами всероссийских и международных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73BB5" w:rsidRPr="00F56045" w:rsidTr="00773BB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льный номер реестро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единица измерения по </w:t>
            </w:r>
            <w:hyperlink r:id="rId30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2017 </w:t>
            </w:r>
            <w:r w:rsidR="00773BB5" w:rsidRPr="00F56045">
              <w:rPr>
                <w:sz w:val="20"/>
                <w:szCs w:val="20"/>
              </w:rPr>
              <w:t>год (очеред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ной 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2018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(1-й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2019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(2-й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2017</w:t>
            </w:r>
            <w:r w:rsidR="00773BB5" w:rsidRPr="00F56045">
              <w:rPr>
                <w:sz w:val="20"/>
                <w:szCs w:val="20"/>
              </w:rPr>
              <w:t xml:space="preserve"> год (очередной 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совый </w:t>
            </w:r>
            <w:r w:rsidRPr="00F56045">
              <w:rPr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2018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(1-й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2019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(2-й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</w:t>
            </w:r>
            <w:r w:rsidRPr="00F56045">
              <w:rPr>
                <w:sz w:val="20"/>
                <w:szCs w:val="20"/>
              </w:rPr>
              <w:lastRenderedPageBreak/>
              <w:t>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</w:t>
            </w:r>
            <w:r w:rsidRPr="00F56045">
              <w:rPr>
                <w:sz w:val="20"/>
                <w:szCs w:val="20"/>
              </w:rPr>
              <w:lastRenderedPageBreak/>
              <w:t>нова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</w:t>
            </w:r>
            <w:r w:rsidR="00773BB5" w:rsidRPr="00F56045">
              <w:rPr>
                <w:sz w:val="20"/>
                <w:szCs w:val="20"/>
              </w:rPr>
              <w:t>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Tr="00773BB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73BB5" w:rsidTr="00773BB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C64CEE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B82D53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устанавливается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326DEE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773BB5" w:rsidTr="00773BB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73BB5" w:rsidTr="00773BB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pStyle w:val="af"/>
            </w:pP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вывески и т.д.).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773BB5" w:rsidRDefault="00773BB5" w:rsidP="00F56045">
            <w:pPr>
              <w:pStyle w:val="af"/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3. Возможность влияния потребителей услуги на ее качество.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4. Возможность получения оценки качества со стороны потребителей. </w:t>
            </w:r>
          </w:p>
          <w:p w:rsidR="00773BB5" w:rsidRDefault="00773BB5" w:rsidP="00F56045">
            <w:pPr>
              <w:pStyle w:val="af"/>
              <w:rPr>
                <w:sz w:val="22"/>
                <w:szCs w:val="22"/>
              </w:rPr>
            </w:pPr>
            <w:r w:rsidRPr="00F56045">
              <w:rPr>
                <w:sz w:val="20"/>
                <w:szCs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8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034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31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3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проведения мероприятий,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Наличие положений о порядке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Отсутствие обоснованных жалоб по организации и проведению областных и участию во Всероссийских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621EA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1EA"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3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45B0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F2451C" w:rsidRDefault="00F2451C" w:rsidP="00F2451C">
      <w:pPr>
        <w:rPr>
          <w:rFonts w:eastAsia="Times New Roman"/>
          <w:sz w:val="22"/>
          <w:szCs w:val="22"/>
          <w:lang w:eastAsia="ru-RU"/>
        </w:rPr>
        <w:sectPr w:rsidR="00F2451C" w:rsidSect="00AE32E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F2451C" w:rsidRDefault="00F2451C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F2451C" w:rsidRPr="00F2451C" w:rsidRDefault="00F2451C" w:rsidP="00F2451C">
      <w:pPr>
        <w:rPr>
          <w:rFonts w:eastAsia="Times New Roman"/>
          <w:sz w:val="22"/>
          <w:szCs w:val="22"/>
          <w:lang w:eastAsia="ru-RU"/>
        </w:rPr>
        <w:sectPr w:rsidR="00F2451C" w:rsidRPr="00F2451C" w:rsidSect="00F2451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1" w:name="_GoBack"/>
      <w:r>
        <w:rPr>
          <w:rFonts w:eastAsia="Times New Roman"/>
          <w:noProof/>
          <w:sz w:val="22"/>
          <w:szCs w:val="22"/>
          <w:lang w:eastAsia="ru-RU"/>
        </w:rPr>
        <w:drawing>
          <wp:inline distT="0" distB="0" distL="0" distR="0">
            <wp:extent cx="5939790" cy="8396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ледняя страница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E32E5" w:rsidRPr="00AE32E5" w:rsidRDefault="00AE32E5" w:rsidP="00F245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sectPr w:rsidR="00AE32E5" w:rsidRPr="00AE32E5" w:rsidSect="009B0D2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6F" w:rsidRDefault="00B0316F">
      <w:pPr>
        <w:spacing w:after="0" w:line="240" w:lineRule="auto"/>
      </w:pPr>
      <w:r>
        <w:separator/>
      </w:r>
    </w:p>
  </w:endnote>
  <w:endnote w:type="continuationSeparator" w:id="0">
    <w:p w:rsidR="00B0316F" w:rsidRDefault="00B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6F" w:rsidRDefault="00B0316F">
      <w:pPr>
        <w:spacing w:after="0" w:line="240" w:lineRule="auto"/>
      </w:pPr>
      <w:r>
        <w:separator/>
      </w:r>
    </w:p>
  </w:footnote>
  <w:footnote w:type="continuationSeparator" w:id="0">
    <w:p w:rsidR="00B0316F" w:rsidRDefault="00B0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B5" w:rsidRDefault="003B6E29" w:rsidP="00AE3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73BB5">
      <w:rPr>
        <w:noProof/>
      </w:rPr>
      <w:t>19</w:t>
    </w:r>
    <w:r>
      <w:rPr>
        <w:noProof/>
      </w:rPr>
      <w:fldChar w:fldCharType="end"/>
    </w:r>
  </w:p>
  <w:p w:rsidR="00773BB5" w:rsidRDefault="00773B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B5" w:rsidRDefault="00773BB5" w:rsidP="00AE32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0D21">
      <w:rPr>
        <w:rStyle w:val="a8"/>
        <w:noProof/>
      </w:rPr>
      <w:t>28</w:t>
    </w:r>
    <w:r>
      <w:rPr>
        <w:rStyle w:val="a8"/>
      </w:rPr>
      <w:fldChar w:fldCharType="end"/>
    </w:r>
  </w:p>
  <w:p w:rsidR="00773BB5" w:rsidRDefault="00773B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7024C59"/>
    <w:multiLevelType w:val="hybridMultilevel"/>
    <w:tmpl w:val="086C7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32"/>
    <w:rsid w:val="00053CAE"/>
    <w:rsid w:val="0006144E"/>
    <w:rsid w:val="00077ED1"/>
    <w:rsid w:val="000E7978"/>
    <w:rsid w:val="00121EA3"/>
    <w:rsid w:val="001A295B"/>
    <w:rsid w:val="0020696F"/>
    <w:rsid w:val="00261832"/>
    <w:rsid w:val="002709B7"/>
    <w:rsid w:val="00311666"/>
    <w:rsid w:val="00345B05"/>
    <w:rsid w:val="003651D0"/>
    <w:rsid w:val="003B6E29"/>
    <w:rsid w:val="003C47F9"/>
    <w:rsid w:val="00442759"/>
    <w:rsid w:val="004B5B86"/>
    <w:rsid w:val="00505DE5"/>
    <w:rsid w:val="00531B9A"/>
    <w:rsid w:val="005F766F"/>
    <w:rsid w:val="006627CE"/>
    <w:rsid w:val="007427ED"/>
    <w:rsid w:val="00761BFD"/>
    <w:rsid w:val="00773BB5"/>
    <w:rsid w:val="00834DD9"/>
    <w:rsid w:val="00887F9D"/>
    <w:rsid w:val="00951F7B"/>
    <w:rsid w:val="009B0D21"/>
    <w:rsid w:val="00A76710"/>
    <w:rsid w:val="00AC37A0"/>
    <w:rsid w:val="00AE1230"/>
    <w:rsid w:val="00AE32E5"/>
    <w:rsid w:val="00B0316F"/>
    <w:rsid w:val="00B70BD3"/>
    <w:rsid w:val="00BF2442"/>
    <w:rsid w:val="00E02F55"/>
    <w:rsid w:val="00E621EA"/>
    <w:rsid w:val="00F2451C"/>
    <w:rsid w:val="00F32D02"/>
    <w:rsid w:val="00F56045"/>
    <w:rsid w:val="00F726E5"/>
    <w:rsid w:val="00F9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0D43-34E7-450A-8D92-86EE01F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D3"/>
  </w:style>
  <w:style w:type="paragraph" w:styleId="1">
    <w:name w:val="heading 1"/>
    <w:basedOn w:val="a"/>
    <w:next w:val="a"/>
    <w:link w:val="10"/>
    <w:qFormat/>
    <w:rsid w:val="00AE32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E5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32E5"/>
  </w:style>
  <w:style w:type="paragraph" w:customStyle="1" w:styleId="ConsPlusNormal">
    <w:name w:val="ConsPlusNormal"/>
    <w:rsid w:val="00AE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E32E5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E32E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AE3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E32E5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E32E5"/>
    <w:pPr>
      <w:spacing w:after="0" w:line="480" w:lineRule="atLeast"/>
      <w:ind w:firstLine="851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E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AE32E5"/>
  </w:style>
  <w:style w:type="paragraph" w:customStyle="1" w:styleId="ConsPlusTitle">
    <w:name w:val="ConsPlusTitle"/>
    <w:rsid w:val="00AE32E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9">
    <w:name w:val="Title"/>
    <w:basedOn w:val="a"/>
    <w:link w:val="aa"/>
    <w:qFormat/>
    <w:rsid w:val="00AE32E5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32E5"/>
    <w:rPr>
      <w:rFonts w:eastAsia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AE32E5"/>
    <w:pPr>
      <w:suppressAutoHyphens/>
      <w:spacing w:after="0" w:line="240" w:lineRule="auto"/>
      <w:ind w:firstLine="720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E32E5"/>
    <w:rPr>
      <w:rFonts w:eastAsia="Times New Roman"/>
      <w:lang w:eastAsia="ar-SA"/>
    </w:rPr>
  </w:style>
  <w:style w:type="character" w:styleId="ad">
    <w:name w:val="Hyperlink"/>
    <w:basedOn w:val="a0"/>
    <w:rsid w:val="00AE32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A295B"/>
    <w:pPr>
      <w:ind w:left="720"/>
      <w:contextualSpacing/>
    </w:pPr>
  </w:style>
  <w:style w:type="paragraph" w:styleId="af">
    <w:name w:val="No Spacing"/>
    <w:uiPriority w:val="1"/>
    <w:qFormat/>
    <w:rsid w:val="00F5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65E0F3161C71B44F272ABB59F1B383D22BDEDE62FEBCD12D685301Fc2OBL" TargetMode="External"/><Relationship Id="rId34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3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hyperlink" Target="consultantplus://offline/ref=14765E0F3161C71B44F272ABB59F1B383D22BDEDE62FEBCD12D685301Fc2OBL" TargetMode="External"/><Relationship Id="rId32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hyperlink" Target="consultantplus://offline/ref=14765E0F3161C71B44F272ABB59F1B383D22BDEDE62FEBCD12D685301Fc2OBL" TargetMode="External"/><Relationship Id="rId28" Type="http://schemas.openxmlformats.org/officeDocument/2006/relationships/hyperlink" Target="file:///D:\&#1084;&#1091;&#1085;&#1079;&#1072;&#1076;&#1072;&#1085;&#1080;&#1077;\&#1052;&#1091;&#1085;&#1080;&#1094;&#1080;&#1087;&#1072;&#1083;&#1100;&#1085;&#1086;&#1077;%20&#1079;&#1072;&#1076;&#1072;&#1085;&#1080;&#1077;%20&#1051;&#1077;&#1073;&#1077;&#1076;&#1103;&#1085;&#1100;.do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1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7" Type="http://schemas.openxmlformats.org/officeDocument/2006/relationships/hyperlink" Target="consultantplus://offline/ref=14765E0F3161C71B44F272ABB59F1B383D22BDEDE62FEBCD12D685301Fc2OBL" TargetMode="External"/><Relationship Id="rId30" Type="http://schemas.openxmlformats.org/officeDocument/2006/relationships/hyperlink" Target="consultantplus://offline/ref=14765E0F3161C71B44F272ABB59F1B383D22BDEDE62FEBCD12D685301Fc2O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3831-4EEA-4770-B2D1-4687620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29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shishkov_ss</cp:lastModifiedBy>
  <cp:revision>13</cp:revision>
  <cp:lastPrinted>2016-12-14T06:33:00Z</cp:lastPrinted>
  <dcterms:created xsi:type="dcterms:W3CDTF">2016-01-04T14:38:00Z</dcterms:created>
  <dcterms:modified xsi:type="dcterms:W3CDTF">2017-02-13T18:59:00Z</dcterms:modified>
</cp:coreProperties>
</file>