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DB" w:rsidRDefault="009961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-862330</wp:posOffset>
            </wp:positionV>
            <wp:extent cx="7782560" cy="10714346"/>
            <wp:effectExtent l="0" t="0" r="8890" b="0"/>
            <wp:wrapNone/>
            <wp:docPr id="1" name="Рисунок 1" descr="G:\Сайт ДС3\08.05.2014\сканировать 1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ДС3\08.05.2014\сканировать 1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1071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lastRenderedPageBreak/>
        <w:t>2.1. Педагогические работники Учреждения 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работодателем Учреждения. С целью получения данных услуг педагогический работник обращается с соответствующим мотивированным письменным обращением на имя заведующего Учреждением. В течение месяца работник должен получить ответ на свой запрос о возможности получения им запрашиваемой услуги или мотивированный отказ.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7A">
        <w:rPr>
          <w:rFonts w:ascii="Times New Roman" w:hAnsi="Times New Roman" w:cs="Times New Roman"/>
          <w:b/>
          <w:sz w:val="28"/>
          <w:szCs w:val="28"/>
        </w:rPr>
        <w:t xml:space="preserve">3. Порядок пользования педагогическими работниками методическими услугами 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5087A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право на бесплатное использование в своей деятельности методических разработок сотрудников Учреждения 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технологий;</w:t>
      </w:r>
      <w:proofErr w:type="gramEnd"/>
      <w:r w:rsidRPr="0025087A">
        <w:rPr>
          <w:rFonts w:ascii="Times New Roman" w:hAnsi="Times New Roman" w:cs="Times New Roman"/>
          <w:sz w:val="28"/>
          <w:szCs w:val="28"/>
        </w:rPr>
        <w:t xml:space="preserve">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3.2. Педагогические работники   имеют право на бесплатное участие и в методических мероприятиях Учреждения и публикацию методических и иных материалов в сборниках Учреждения (при соответствии материалов требованиям организации).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3.3. С целью получения данной услуги педагогический работник Учреждения  обращается с  мотивированным письменным обращением на имя заведующего.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 xml:space="preserve"> 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отказ.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7A" w:rsidRPr="00911968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68">
        <w:rPr>
          <w:rFonts w:ascii="Times New Roman" w:hAnsi="Times New Roman" w:cs="Times New Roman"/>
          <w:b/>
          <w:sz w:val="28"/>
          <w:szCs w:val="28"/>
        </w:rPr>
        <w:t>4. Порядок пользования педагогическими работниками научными услугами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4.1. Педагогические работники Учреждения имеют право на получение бесплатных научных услуг: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- консультаций по вопросам, относящимся к системе дошкольного образования;</w:t>
      </w:r>
    </w:p>
    <w:p w:rsidR="0025087A" w:rsidRP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lastRenderedPageBreak/>
        <w:t>- помощь в обобщении опыта работы и представления его на разных уровнях: дошкольной организации, муниципалитета, региональном и др.</w:t>
      </w:r>
    </w:p>
    <w:p w:rsidR="0025087A" w:rsidRDefault="0025087A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7A"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РФ, конференциях и др. по дошкольному образованию.</w:t>
      </w:r>
    </w:p>
    <w:p w:rsidR="00911968" w:rsidRPr="0025087A" w:rsidRDefault="00911968" w:rsidP="0025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Pr="00911968" w:rsidRDefault="0025087A" w:rsidP="0091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968">
        <w:rPr>
          <w:rFonts w:ascii="Times New Roman" w:hAnsi="Times New Roman" w:cs="Times New Roman"/>
          <w:sz w:val="28"/>
          <w:szCs w:val="28"/>
        </w:rPr>
        <w:t xml:space="preserve"> </w:t>
      </w:r>
      <w:r w:rsidR="00911968">
        <w:rPr>
          <w:rFonts w:ascii="Times New Roman" w:hAnsi="Times New Roman" w:cs="Times New Roman"/>
          <w:b/>
          <w:sz w:val="28"/>
          <w:szCs w:val="28"/>
        </w:rPr>
        <w:t>5</w:t>
      </w:r>
      <w:r w:rsidR="00911968" w:rsidRPr="0091196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11968" w:rsidRPr="00911968" w:rsidRDefault="00911968" w:rsidP="0091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968" w:rsidRPr="00911968" w:rsidRDefault="00911968" w:rsidP="0091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6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11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968">
        <w:rPr>
          <w:rFonts w:ascii="Times New Roman" w:hAnsi="Times New Roman" w:cs="Times New Roman"/>
          <w:sz w:val="28"/>
          <w:szCs w:val="28"/>
        </w:rPr>
        <w:t xml:space="preserve"> выполнением Положения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заведующего по учебно – воспитательной работе Учреждения.</w:t>
      </w:r>
    </w:p>
    <w:p w:rsidR="00911968" w:rsidRPr="00911968" w:rsidRDefault="00911968" w:rsidP="0091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68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911968">
        <w:rPr>
          <w:rFonts w:ascii="Times New Roman" w:hAnsi="Times New Roman" w:cs="Times New Roman"/>
          <w:sz w:val="28"/>
          <w:szCs w:val="28"/>
        </w:rPr>
        <w:t xml:space="preserve"> заведующего по учебно – 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оспитательной работе Учреждения </w:t>
      </w:r>
      <w:r w:rsidRPr="00911968">
        <w:rPr>
          <w:rFonts w:ascii="Times New Roman" w:hAnsi="Times New Roman" w:cs="Times New Roman"/>
          <w:sz w:val="28"/>
          <w:szCs w:val="28"/>
        </w:rPr>
        <w:t>несёт персональную ответственность за исполнение настоящего Положения.</w:t>
      </w:r>
    </w:p>
    <w:p w:rsidR="0025087A" w:rsidRDefault="0025087A" w:rsidP="0025087A"/>
    <w:p w:rsidR="0025087A" w:rsidRDefault="0025087A" w:rsidP="0025087A">
      <w:r>
        <w:t xml:space="preserve"> </w:t>
      </w:r>
    </w:p>
    <w:p w:rsidR="0025087A" w:rsidRDefault="0025087A" w:rsidP="0025087A">
      <w:r>
        <w:t xml:space="preserve"> </w:t>
      </w:r>
    </w:p>
    <w:p w:rsidR="0025087A" w:rsidRDefault="0025087A" w:rsidP="0025087A">
      <w:r>
        <w:t xml:space="preserve"> </w:t>
      </w:r>
    </w:p>
    <w:p w:rsidR="006448AB" w:rsidRDefault="006448AB"/>
    <w:sectPr w:rsidR="0064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2B"/>
    <w:rsid w:val="0025087A"/>
    <w:rsid w:val="006448AB"/>
    <w:rsid w:val="00911968"/>
    <w:rsid w:val="009961DB"/>
    <w:rsid w:val="00B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2014-05-04T14:16:00Z</dcterms:created>
  <dcterms:modified xsi:type="dcterms:W3CDTF">2014-05-09T17:31:00Z</dcterms:modified>
</cp:coreProperties>
</file>